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5" w:rsidRDefault="006F0B85">
      <w:bookmarkStart w:id="0" w:name="_GoBack"/>
      <w:bookmarkEnd w:id="0"/>
      <w:r>
        <w:t>Spring WK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295"/>
        <w:gridCol w:w="2283"/>
        <w:gridCol w:w="2276"/>
      </w:tblGrid>
      <w:tr w:rsidR="007356D8" w:rsidTr="007356D8"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2311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2311" w:type="dxa"/>
          </w:tcPr>
          <w:p w:rsidR="007356D8" w:rsidRPr="007356D8" w:rsidRDefault="007356D8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</w:t>
            </w:r>
          </w:p>
        </w:tc>
      </w:tr>
      <w:tr w:rsidR="007356D8" w:rsidTr="007356D8">
        <w:tc>
          <w:tcPr>
            <w:tcW w:w="2310" w:type="dxa"/>
          </w:tcPr>
          <w:p w:rsidR="00E84925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complete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completion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decide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decision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imagine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imagination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experiment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experimentation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consider</w:t>
            </w:r>
          </w:p>
          <w:p w:rsidR="00335CBB" w:rsidRPr="007356D8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consideration</w:t>
            </w:r>
          </w:p>
        </w:tc>
        <w:tc>
          <w:tcPr>
            <w:tcW w:w="2310" w:type="dxa"/>
          </w:tcPr>
          <w:p w:rsidR="00E84925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magic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magician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guard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guardian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imagine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imagination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mention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occasion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  <w:p w:rsidR="00335CBB" w:rsidRDefault="00335CBB" w:rsidP="0017028B">
            <w:pPr>
              <w:jc w:val="center"/>
              <w:rPr>
                <w:sz w:val="32"/>
                <w:szCs w:val="32"/>
              </w:rPr>
            </w:pPr>
          </w:p>
          <w:p w:rsidR="00C05505" w:rsidRPr="007356D8" w:rsidRDefault="00C05505" w:rsidP="005060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BD4D67" w:rsidRDefault="00BD4D67" w:rsidP="00BD4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  <w:p w:rsidR="00BD4D67" w:rsidRDefault="006F0B85" w:rsidP="006F0B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</w:t>
            </w:r>
          </w:p>
          <w:p w:rsidR="00BD4D67" w:rsidRDefault="00BD4D67" w:rsidP="00BD4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bruise</w:t>
            </w:r>
          </w:p>
          <w:p w:rsidR="00BD4D67" w:rsidRDefault="00BD4D67" w:rsidP="00BD4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cruise</w:t>
            </w:r>
          </w:p>
          <w:p w:rsidR="006F0B85" w:rsidRDefault="006F0B85" w:rsidP="00BD4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suit</w:t>
            </w:r>
          </w:p>
          <w:p w:rsidR="006F0B85" w:rsidRDefault="006F0B85" w:rsidP="00BD4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suitable</w:t>
            </w:r>
          </w:p>
          <w:p w:rsidR="0017028B" w:rsidRDefault="00BD4D6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</w:t>
            </w:r>
          </w:p>
          <w:p w:rsidR="00BD4D67" w:rsidRDefault="00BD4D6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prove</w:t>
            </w:r>
          </w:p>
          <w:p w:rsidR="00BD4D67" w:rsidRDefault="00BD4D6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remove</w:t>
            </w:r>
          </w:p>
          <w:p w:rsidR="00BD4D67" w:rsidRPr="007356D8" w:rsidRDefault="006F0B85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improve</w:t>
            </w:r>
          </w:p>
        </w:tc>
        <w:tc>
          <w:tcPr>
            <w:tcW w:w="2311" w:type="dxa"/>
          </w:tcPr>
          <w:p w:rsidR="00E84925" w:rsidRDefault="00335CBB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  <w:p w:rsidR="008A01FC" w:rsidRDefault="008A01F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</w:t>
            </w:r>
          </w:p>
          <w:p w:rsidR="008A01FC" w:rsidRDefault="008A01F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suit</w:t>
            </w:r>
          </w:p>
          <w:p w:rsidR="00BD4D67" w:rsidRDefault="00BD4D67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bruise</w:t>
            </w:r>
          </w:p>
          <w:p w:rsidR="00BD4D67" w:rsidRDefault="00BD4D67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cruise</w:t>
            </w:r>
          </w:p>
          <w:p w:rsidR="008A01FC" w:rsidRDefault="008A01F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</w:t>
            </w:r>
          </w:p>
          <w:p w:rsidR="008A01FC" w:rsidRDefault="008A01F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</w:t>
            </w:r>
          </w:p>
          <w:p w:rsidR="00C05505" w:rsidRDefault="008A01F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took</w:t>
            </w:r>
          </w:p>
          <w:p w:rsidR="008A01FC" w:rsidRDefault="008A01F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</w:t>
            </w:r>
          </w:p>
          <w:p w:rsidR="008A01FC" w:rsidRPr="007356D8" w:rsidRDefault="008A01FC" w:rsidP="0017028B">
            <w:pPr>
              <w:jc w:val="center"/>
              <w:rPr>
                <w:sz w:val="32"/>
                <w:szCs w:val="32"/>
              </w:rPr>
            </w:pPr>
          </w:p>
        </w:tc>
      </w:tr>
    </w:tbl>
    <w:p w:rsidR="00520A25" w:rsidRDefault="00520A25" w:rsidP="007356D8">
      <w:pPr>
        <w:jc w:val="center"/>
      </w:pPr>
    </w:p>
    <w:p w:rsidR="00E84925" w:rsidRDefault="00E84925" w:rsidP="007356D8">
      <w:pPr>
        <w:rPr>
          <w:sz w:val="32"/>
          <w:szCs w:val="32"/>
        </w:rPr>
      </w:pPr>
      <w:r>
        <w:rPr>
          <w:sz w:val="32"/>
          <w:szCs w:val="32"/>
        </w:rPr>
        <w:t>Homework this week is</w:t>
      </w:r>
      <w:r w:rsidR="006F0B85">
        <w:rPr>
          <w:sz w:val="32"/>
          <w:szCs w:val="32"/>
        </w:rPr>
        <w:t xml:space="preserve"> </w:t>
      </w:r>
      <w:r w:rsidR="00A13DAE">
        <w:rPr>
          <w:sz w:val="32"/>
          <w:szCs w:val="32"/>
        </w:rPr>
        <w:t>a comprehension about the Anglo Saxons</w:t>
      </w:r>
      <w:r w:rsidR="006F0B85">
        <w:rPr>
          <w:sz w:val="32"/>
          <w:szCs w:val="32"/>
        </w:rPr>
        <w:t>.</w:t>
      </w:r>
      <w:r w:rsidR="00A13DAE">
        <w:rPr>
          <w:sz w:val="32"/>
          <w:szCs w:val="32"/>
        </w:rPr>
        <w:t xml:space="preserve"> The children can fill in the answers on the sheet and then glue the sheet in, information-side down.</w:t>
      </w:r>
    </w:p>
    <w:p w:rsidR="00C05505" w:rsidRPr="0011707C" w:rsidRDefault="00C05505" w:rsidP="007356D8">
      <w:pPr>
        <w:rPr>
          <w:sz w:val="32"/>
          <w:szCs w:val="32"/>
        </w:rPr>
      </w:pPr>
      <w:r w:rsidRPr="0011707C">
        <w:rPr>
          <w:sz w:val="32"/>
          <w:szCs w:val="32"/>
        </w:rPr>
        <w:t>Remember to keep practising multiplication tables and the corresponding division facts. This can also be linked to fractions.</w:t>
      </w:r>
    </w:p>
    <w:p w:rsidR="00C05505" w:rsidRPr="007356D8" w:rsidRDefault="00C05505" w:rsidP="007356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E.g.</w:t>
      </w:r>
      <w:proofErr w:type="gramEnd"/>
      <w:r>
        <w:rPr>
          <w:sz w:val="32"/>
          <w:szCs w:val="32"/>
        </w:rPr>
        <w:t xml:space="preserve">  3 x 4 = 12   so 12 ÷ 3 = 4     and 1/3 of 12 is 4</w:t>
      </w:r>
    </w:p>
    <w:sectPr w:rsidR="00C05505" w:rsidRPr="0073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25" w:rsidRDefault="00520A25" w:rsidP="007356D8">
      <w:pPr>
        <w:spacing w:after="0" w:line="240" w:lineRule="auto"/>
      </w:pPr>
      <w:r>
        <w:separator/>
      </w:r>
    </w:p>
  </w:endnote>
  <w:end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25" w:rsidRDefault="00520A25" w:rsidP="007356D8">
      <w:pPr>
        <w:spacing w:after="0" w:line="240" w:lineRule="auto"/>
      </w:pPr>
      <w:r>
        <w:separator/>
      </w:r>
    </w:p>
  </w:footnote>
  <w:foot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8"/>
    <w:rsid w:val="00092EDB"/>
    <w:rsid w:val="000B4CDC"/>
    <w:rsid w:val="0011707C"/>
    <w:rsid w:val="0017028B"/>
    <w:rsid w:val="00335CBB"/>
    <w:rsid w:val="004706A0"/>
    <w:rsid w:val="005060A7"/>
    <w:rsid w:val="00520A25"/>
    <w:rsid w:val="006F0B85"/>
    <w:rsid w:val="007356D8"/>
    <w:rsid w:val="00790E3F"/>
    <w:rsid w:val="00881906"/>
    <w:rsid w:val="008A01FC"/>
    <w:rsid w:val="00981986"/>
    <w:rsid w:val="00A13DAE"/>
    <w:rsid w:val="00A7491D"/>
    <w:rsid w:val="00BD4D67"/>
    <w:rsid w:val="00C05505"/>
    <w:rsid w:val="00CA1483"/>
    <w:rsid w:val="00D52C05"/>
    <w:rsid w:val="00D63559"/>
    <w:rsid w:val="00DE667A"/>
    <w:rsid w:val="00E84925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1321-1A2D-4B71-980F-571BA50A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Green, Lesley - Newport Jun (A)</cp:lastModifiedBy>
  <cp:revision>2</cp:revision>
  <cp:lastPrinted>2015-11-05T09:14:00Z</cp:lastPrinted>
  <dcterms:created xsi:type="dcterms:W3CDTF">2016-01-15T08:52:00Z</dcterms:created>
  <dcterms:modified xsi:type="dcterms:W3CDTF">2016-01-15T08:52:00Z</dcterms:modified>
</cp:coreProperties>
</file>