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BC" w:rsidRDefault="007D120B" w:rsidP="00C32F71">
      <w:pPr>
        <w:jc w:val="center"/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  <w:u w:val="single"/>
        </w:rPr>
        <w:t xml:space="preserve">Year 4 Spellings </w:t>
      </w:r>
      <w:r w:rsidR="005255CA">
        <w:rPr>
          <w:rFonts w:ascii="Comic Sans MS" w:hAnsi="Comic Sans MS"/>
          <w:sz w:val="36"/>
          <w:szCs w:val="36"/>
          <w:u w:val="single"/>
        </w:rPr>
        <w:t xml:space="preserve">(Week beginning </w:t>
      </w:r>
      <w:r w:rsidR="00827C68">
        <w:rPr>
          <w:rFonts w:ascii="Comic Sans MS" w:hAnsi="Comic Sans MS"/>
          <w:sz w:val="36"/>
          <w:szCs w:val="36"/>
          <w:u w:val="single"/>
        </w:rPr>
        <w:t>7</w:t>
      </w:r>
      <w:r w:rsidR="00DE2ACB">
        <w:rPr>
          <w:rFonts w:ascii="Comic Sans MS" w:hAnsi="Comic Sans MS"/>
          <w:sz w:val="36"/>
          <w:szCs w:val="36"/>
          <w:u w:val="single"/>
        </w:rPr>
        <w:t>.5</w:t>
      </w:r>
      <w:r w:rsidR="00827C68">
        <w:rPr>
          <w:rFonts w:ascii="Comic Sans MS" w:hAnsi="Comic Sans MS"/>
          <w:sz w:val="36"/>
          <w:szCs w:val="36"/>
          <w:u w:val="single"/>
        </w:rPr>
        <w:t>.18</w:t>
      </w:r>
      <w:r w:rsidR="00EF20AF">
        <w:rPr>
          <w:rFonts w:ascii="Comic Sans MS" w:hAnsi="Comic Sans MS"/>
          <w:sz w:val="36"/>
          <w:szCs w:val="3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9125C" w:rsidTr="0009125C"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Red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DE6356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6356">
              <w:rPr>
                <w:rFonts w:ascii="Comic Sans MS" w:hAnsi="Comic Sans MS"/>
                <w:sz w:val="36"/>
              </w:rPr>
              <w:t>excitement</w:t>
            </w:r>
          </w:p>
        </w:tc>
        <w:tc>
          <w:tcPr>
            <w:tcW w:w="3487" w:type="dxa"/>
          </w:tcPr>
          <w:p w:rsidR="00DE2ACB" w:rsidRPr="00DE2ACB" w:rsidRDefault="00DE6356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6356">
              <w:rPr>
                <w:rFonts w:ascii="Comic Sans MS" w:hAnsi="Comic Sans MS"/>
                <w:sz w:val="36"/>
              </w:rPr>
              <w:t>explode</w:t>
            </w:r>
          </w:p>
        </w:tc>
        <w:tc>
          <w:tcPr>
            <w:tcW w:w="3487" w:type="dxa"/>
          </w:tcPr>
          <w:p w:rsidR="00DE2ACB" w:rsidRPr="00DE2ACB" w:rsidRDefault="00DE6356" w:rsidP="00DE6356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exit</w:t>
            </w:r>
          </w:p>
        </w:tc>
        <w:tc>
          <w:tcPr>
            <w:tcW w:w="3487" w:type="dxa"/>
          </w:tcPr>
          <w:p w:rsidR="00DE2ACB" w:rsidRPr="00E943DE" w:rsidRDefault="000A7772" w:rsidP="008B777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lamp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DE6356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6356">
              <w:rPr>
                <w:rFonts w:ascii="Comic Sans MS" w:hAnsi="Comic Sans MS"/>
                <w:sz w:val="36"/>
              </w:rPr>
              <w:t>excellent</w:t>
            </w:r>
          </w:p>
        </w:tc>
        <w:tc>
          <w:tcPr>
            <w:tcW w:w="3487" w:type="dxa"/>
          </w:tcPr>
          <w:p w:rsidR="00DE2ACB" w:rsidRPr="00DE2ACB" w:rsidRDefault="00DE6356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6356">
              <w:rPr>
                <w:rFonts w:ascii="Comic Sans MS" w:hAnsi="Comic Sans MS"/>
                <w:sz w:val="36"/>
              </w:rPr>
              <w:t>exclude</w:t>
            </w:r>
          </w:p>
        </w:tc>
        <w:tc>
          <w:tcPr>
            <w:tcW w:w="3487" w:type="dxa"/>
          </w:tcPr>
          <w:p w:rsidR="00DE2ACB" w:rsidRPr="00DE2ACB" w:rsidRDefault="00DE6356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6356">
              <w:rPr>
                <w:rFonts w:ascii="Comic Sans MS" w:hAnsi="Comic Sans MS"/>
                <w:sz w:val="36"/>
              </w:rPr>
              <w:t>exact</w:t>
            </w:r>
          </w:p>
        </w:tc>
        <w:tc>
          <w:tcPr>
            <w:tcW w:w="3487" w:type="dxa"/>
          </w:tcPr>
          <w:p w:rsidR="00DE2ACB" w:rsidRPr="00E943DE" w:rsidRDefault="000A7772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jump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DE6356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exhaust</w:t>
            </w:r>
          </w:p>
        </w:tc>
        <w:tc>
          <w:tcPr>
            <w:tcW w:w="3487" w:type="dxa"/>
          </w:tcPr>
          <w:p w:rsidR="00DE2ACB" w:rsidRPr="00DE2ACB" w:rsidRDefault="00DE6356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6356">
              <w:rPr>
                <w:rFonts w:ascii="Comic Sans MS" w:hAnsi="Comic Sans MS"/>
                <w:sz w:val="36"/>
              </w:rPr>
              <w:t>exclaim</w:t>
            </w:r>
          </w:p>
        </w:tc>
        <w:tc>
          <w:tcPr>
            <w:tcW w:w="3487" w:type="dxa"/>
          </w:tcPr>
          <w:p w:rsidR="00DE2ACB" w:rsidRPr="00DE2ACB" w:rsidRDefault="00DE6356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6356">
              <w:rPr>
                <w:rFonts w:ascii="Comic Sans MS" w:hAnsi="Comic Sans MS"/>
                <w:sz w:val="36"/>
              </w:rPr>
              <w:t>expand</w:t>
            </w:r>
          </w:p>
        </w:tc>
        <w:tc>
          <w:tcPr>
            <w:tcW w:w="3487" w:type="dxa"/>
          </w:tcPr>
          <w:p w:rsidR="00DE2ACB" w:rsidRPr="00E943DE" w:rsidRDefault="000A7772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bump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DE6356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exhaustion</w:t>
            </w:r>
          </w:p>
        </w:tc>
        <w:tc>
          <w:tcPr>
            <w:tcW w:w="3487" w:type="dxa"/>
          </w:tcPr>
          <w:p w:rsidR="00DE2ACB" w:rsidRPr="00DE2ACB" w:rsidRDefault="00DE6356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6356">
              <w:rPr>
                <w:rFonts w:ascii="Comic Sans MS" w:hAnsi="Comic Sans MS"/>
                <w:sz w:val="36"/>
              </w:rPr>
              <w:t>export</w:t>
            </w:r>
          </w:p>
        </w:tc>
        <w:tc>
          <w:tcPr>
            <w:tcW w:w="3487" w:type="dxa"/>
          </w:tcPr>
          <w:p w:rsidR="00DE2ACB" w:rsidRPr="00DE2ACB" w:rsidRDefault="00DE6356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extra</w:t>
            </w:r>
          </w:p>
        </w:tc>
        <w:tc>
          <w:tcPr>
            <w:tcW w:w="3487" w:type="dxa"/>
          </w:tcPr>
          <w:p w:rsidR="00DE2ACB" w:rsidRPr="00E943DE" w:rsidRDefault="000A7772" w:rsidP="000A777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camp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DE6356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exhibition</w:t>
            </w:r>
          </w:p>
        </w:tc>
        <w:tc>
          <w:tcPr>
            <w:tcW w:w="3487" w:type="dxa"/>
          </w:tcPr>
          <w:p w:rsidR="00DE2ACB" w:rsidRPr="00DE2ACB" w:rsidRDefault="00DE6356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exile</w:t>
            </w:r>
          </w:p>
        </w:tc>
        <w:tc>
          <w:tcPr>
            <w:tcW w:w="3487" w:type="dxa"/>
          </w:tcPr>
          <w:p w:rsidR="00DE2ACB" w:rsidRPr="00DE2ACB" w:rsidRDefault="00DE6356" w:rsidP="00655D88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exam</w:t>
            </w:r>
          </w:p>
        </w:tc>
        <w:tc>
          <w:tcPr>
            <w:tcW w:w="3487" w:type="dxa"/>
          </w:tcPr>
          <w:p w:rsidR="00DE2ACB" w:rsidRPr="00E943DE" w:rsidRDefault="000A7772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limp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DE6356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exterior</w:t>
            </w:r>
          </w:p>
        </w:tc>
        <w:tc>
          <w:tcPr>
            <w:tcW w:w="3487" w:type="dxa"/>
          </w:tcPr>
          <w:p w:rsidR="00DE2ACB" w:rsidRPr="00DE2ACB" w:rsidRDefault="00DE6356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exceed</w:t>
            </w:r>
          </w:p>
        </w:tc>
        <w:tc>
          <w:tcPr>
            <w:tcW w:w="3487" w:type="dxa"/>
          </w:tcPr>
          <w:p w:rsidR="00DE2ACB" w:rsidRPr="00DE2ACB" w:rsidRDefault="00B816FB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excite</w:t>
            </w:r>
          </w:p>
        </w:tc>
        <w:tc>
          <w:tcPr>
            <w:tcW w:w="3487" w:type="dxa"/>
          </w:tcPr>
          <w:p w:rsidR="00DE2ACB" w:rsidRPr="00E943DE" w:rsidRDefault="000A7772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dump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DE6356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excavate</w:t>
            </w:r>
          </w:p>
        </w:tc>
        <w:tc>
          <w:tcPr>
            <w:tcW w:w="3487" w:type="dxa"/>
          </w:tcPr>
          <w:p w:rsidR="00DE2ACB" w:rsidRPr="00DE2ACB" w:rsidRDefault="00DE6356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exhale</w:t>
            </w:r>
          </w:p>
        </w:tc>
        <w:tc>
          <w:tcPr>
            <w:tcW w:w="3487" w:type="dxa"/>
          </w:tcPr>
          <w:p w:rsidR="00DE2ACB" w:rsidRPr="00DE2ACB" w:rsidRDefault="00B816FB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excited</w:t>
            </w:r>
          </w:p>
        </w:tc>
        <w:tc>
          <w:tcPr>
            <w:tcW w:w="3487" w:type="dxa"/>
          </w:tcPr>
          <w:p w:rsidR="00DE2ACB" w:rsidRPr="00E943DE" w:rsidRDefault="000A7772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thump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DE6356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excursion</w:t>
            </w:r>
          </w:p>
        </w:tc>
        <w:tc>
          <w:tcPr>
            <w:tcW w:w="3487" w:type="dxa"/>
          </w:tcPr>
          <w:p w:rsidR="00DE2ACB" w:rsidRPr="00DE2ACB" w:rsidRDefault="00DE6356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except</w:t>
            </w:r>
          </w:p>
        </w:tc>
        <w:tc>
          <w:tcPr>
            <w:tcW w:w="3487" w:type="dxa"/>
          </w:tcPr>
          <w:p w:rsidR="00DE2ACB" w:rsidRPr="00DE2ACB" w:rsidRDefault="00B816FB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exist</w:t>
            </w:r>
          </w:p>
        </w:tc>
        <w:tc>
          <w:tcPr>
            <w:tcW w:w="3487" w:type="dxa"/>
          </w:tcPr>
          <w:p w:rsidR="00DE2ACB" w:rsidRPr="00E943DE" w:rsidRDefault="000A7772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damp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DE6356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external</w:t>
            </w:r>
          </w:p>
        </w:tc>
        <w:tc>
          <w:tcPr>
            <w:tcW w:w="3487" w:type="dxa"/>
          </w:tcPr>
          <w:p w:rsidR="00DE2ACB" w:rsidRPr="00DE2ACB" w:rsidRDefault="00DE6356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extinct</w:t>
            </w:r>
          </w:p>
        </w:tc>
        <w:tc>
          <w:tcPr>
            <w:tcW w:w="3487" w:type="dxa"/>
          </w:tcPr>
          <w:p w:rsidR="00DE2ACB" w:rsidRPr="00DE2ACB" w:rsidRDefault="00B816FB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expect</w:t>
            </w:r>
          </w:p>
        </w:tc>
        <w:tc>
          <w:tcPr>
            <w:tcW w:w="3487" w:type="dxa"/>
          </w:tcPr>
          <w:p w:rsidR="00DE2ACB" w:rsidRPr="00E943DE" w:rsidRDefault="000A7772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cramp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DE6356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exceptional</w:t>
            </w:r>
          </w:p>
        </w:tc>
        <w:tc>
          <w:tcPr>
            <w:tcW w:w="3487" w:type="dxa"/>
          </w:tcPr>
          <w:p w:rsidR="00DE2ACB" w:rsidRPr="00DE2ACB" w:rsidRDefault="00DE6356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example</w:t>
            </w:r>
          </w:p>
        </w:tc>
        <w:tc>
          <w:tcPr>
            <w:tcW w:w="3487" w:type="dxa"/>
          </w:tcPr>
          <w:p w:rsidR="00DE2ACB" w:rsidRPr="00DE2ACB" w:rsidRDefault="00B816FB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expert</w:t>
            </w:r>
          </w:p>
        </w:tc>
        <w:tc>
          <w:tcPr>
            <w:tcW w:w="3487" w:type="dxa"/>
          </w:tcPr>
          <w:p w:rsidR="00DE2ACB" w:rsidRPr="00E943DE" w:rsidRDefault="000A7772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stamp</w:t>
            </w:r>
          </w:p>
        </w:tc>
      </w:tr>
    </w:tbl>
    <w:p w:rsidR="0009125C" w:rsidRPr="00C32F71" w:rsidRDefault="00C32F71">
      <w:pPr>
        <w:rPr>
          <w:rFonts w:ascii="Comic Sans MS" w:hAnsi="Comic Sans MS"/>
          <w:sz w:val="32"/>
          <w:szCs w:val="32"/>
          <w:u w:val="single"/>
        </w:rPr>
      </w:pPr>
      <w:r w:rsidRPr="00C32F71">
        <w:rPr>
          <w:rFonts w:ascii="Comic Sans MS" w:hAnsi="Comic Sans MS"/>
          <w:sz w:val="32"/>
          <w:szCs w:val="32"/>
          <w:u w:val="single"/>
        </w:rPr>
        <w:t>Homework</w:t>
      </w:r>
    </w:p>
    <w:p w:rsidR="00576E8C" w:rsidRDefault="00D01FC3" w:rsidP="00576E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Continue to read at least three times this week at home and record in in </w:t>
      </w:r>
      <w:r w:rsidR="00AF6D53">
        <w:rPr>
          <w:rFonts w:ascii="Comic Sans MS" w:hAnsi="Comic Sans MS"/>
          <w:sz w:val="32"/>
          <w:szCs w:val="32"/>
        </w:rPr>
        <w:t xml:space="preserve">your reading diary. </w:t>
      </w:r>
    </w:p>
    <w:p w:rsidR="00B52FE8" w:rsidRPr="00C32F71" w:rsidRDefault="00827C68" w:rsidP="00576E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Homework is to complete some research on flooding in the Ironbridge Gorge. We are entering a writing competition for stories based on these events in the gorge. We are beginning the writing process on Tuesday.</w:t>
      </w:r>
    </w:p>
    <w:p w:rsidR="00D01FC3" w:rsidRPr="00C32F71" w:rsidRDefault="00D01FC3">
      <w:pPr>
        <w:rPr>
          <w:rFonts w:ascii="Comic Sans MS" w:hAnsi="Comic Sans MS"/>
          <w:sz w:val="32"/>
          <w:szCs w:val="32"/>
        </w:rPr>
      </w:pPr>
    </w:p>
    <w:sectPr w:rsidR="00D01FC3" w:rsidRPr="00C32F71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5C"/>
    <w:rsid w:val="0009125C"/>
    <w:rsid w:val="000A7772"/>
    <w:rsid w:val="000B53EA"/>
    <w:rsid w:val="00143228"/>
    <w:rsid w:val="0020443D"/>
    <w:rsid w:val="002A1292"/>
    <w:rsid w:val="002F7ACB"/>
    <w:rsid w:val="00307B92"/>
    <w:rsid w:val="003A3CF6"/>
    <w:rsid w:val="003E4FA5"/>
    <w:rsid w:val="005255CA"/>
    <w:rsid w:val="00576E8C"/>
    <w:rsid w:val="005C6332"/>
    <w:rsid w:val="005E6BBC"/>
    <w:rsid w:val="006555FE"/>
    <w:rsid w:val="00655D88"/>
    <w:rsid w:val="006E0767"/>
    <w:rsid w:val="007B1F38"/>
    <w:rsid w:val="007D120B"/>
    <w:rsid w:val="00822D8B"/>
    <w:rsid w:val="00827C68"/>
    <w:rsid w:val="008311D0"/>
    <w:rsid w:val="008B7773"/>
    <w:rsid w:val="008C4C7C"/>
    <w:rsid w:val="0096223B"/>
    <w:rsid w:val="00AF6D53"/>
    <w:rsid w:val="00B52FE8"/>
    <w:rsid w:val="00B53186"/>
    <w:rsid w:val="00B816FB"/>
    <w:rsid w:val="00C17732"/>
    <w:rsid w:val="00C32F71"/>
    <w:rsid w:val="00CF6E33"/>
    <w:rsid w:val="00D01FC3"/>
    <w:rsid w:val="00DE2ACB"/>
    <w:rsid w:val="00DE6356"/>
    <w:rsid w:val="00E943DE"/>
    <w:rsid w:val="00EF20AF"/>
    <w:rsid w:val="00F17511"/>
    <w:rsid w:val="00F3026B"/>
    <w:rsid w:val="00F8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3FD22F-9CCB-4A3C-925C-8B6ADE68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Green, Lesley - Newport Jun (A)</cp:lastModifiedBy>
  <cp:revision>2</cp:revision>
  <dcterms:created xsi:type="dcterms:W3CDTF">2018-05-04T09:43:00Z</dcterms:created>
  <dcterms:modified xsi:type="dcterms:W3CDTF">2018-05-04T09:43:00Z</dcterms:modified>
</cp:coreProperties>
</file>