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8A7412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Dia</w:t>
      </w:r>
      <w:r w:rsidRPr="008A7412">
        <w:rPr>
          <w:rFonts w:ascii="XCCW Joined 1a" w:hAnsi="XCCW Joined 1a"/>
          <w:u w:val="single"/>
        </w:rPr>
        <w:t>ry entry for a young refugee child</w:t>
      </w:r>
    </w:p>
    <w:p w:rsidR="008A7412" w:rsidRDefault="008A7412">
      <w:pPr>
        <w:rPr>
          <w:rFonts w:ascii="XCCW Joined 1a" w:hAnsi="XCCW Joined 1a"/>
          <w:u w:val="single"/>
        </w:rPr>
      </w:pPr>
    </w:p>
    <w:p w:rsidR="008A7412" w:rsidRDefault="008A7412">
      <w:pPr>
        <w:rPr>
          <w:rFonts w:ascii="XCCW Joined 1a" w:hAnsi="XCCW Joined 1a"/>
        </w:rPr>
      </w:pPr>
      <w:r w:rsidRPr="008A7412">
        <w:rPr>
          <w:rFonts w:ascii="XCCW Joined 1a" w:hAnsi="XCCW Joined 1a"/>
        </w:rPr>
        <w:t xml:space="preserve">   I was not alone but I felt alone.</w:t>
      </w:r>
      <w:r>
        <w:rPr>
          <w:rFonts w:ascii="XCCW Joined 1a" w:hAnsi="XCCW Joined 1a"/>
        </w:rPr>
        <w:t xml:space="preserve"> A thousand shuffling people were walking beside me but I didn’t know any of them by name. The silence </w:t>
      </w:r>
      <w:proofErr w:type="spellStart"/>
      <w:r>
        <w:rPr>
          <w:rFonts w:ascii="XCCW Joined 1a" w:hAnsi="XCCW Joined 1a"/>
        </w:rPr>
        <w:t>defeaned</w:t>
      </w:r>
      <w:proofErr w:type="spellEnd"/>
      <w:r>
        <w:rPr>
          <w:rFonts w:ascii="XCCW Joined 1a" w:hAnsi="XCCW Joined 1a"/>
        </w:rPr>
        <w:t xml:space="preserve"> </w:t>
      </w:r>
      <w:proofErr w:type="gramStart"/>
      <w:r>
        <w:rPr>
          <w:rFonts w:ascii="XCCW Joined 1a" w:hAnsi="XCCW Joined 1a"/>
        </w:rPr>
        <w:t>me</w:t>
      </w:r>
      <w:proofErr w:type="gramEnd"/>
      <w:r>
        <w:rPr>
          <w:rFonts w:ascii="XCCW Joined 1a" w:hAnsi="XCCW Joined 1a"/>
        </w:rPr>
        <w:t xml:space="preserve"> as my ears rang with the sound of fear and blood rushing inside my head. My world had fallen apart around me and I was afraid for my life and my future.</w:t>
      </w:r>
    </w:p>
    <w:p w:rsidR="008A7412" w:rsidRDefault="008A7412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   This week had started like any other week for me. I got up and went to school as I did on every Monday morning but that is where the similarity ended. By mid-morning I heard the bombs falling around the flimsy shelter of the classroom. I heard the bombs landing relentlessly around the southern side of my village. I could feel the earthquake tremble through the soles of my feet. Bricks rained from above and shards of glass pierced the smoky air.</w:t>
      </w:r>
    </w:p>
    <w:p w:rsidR="008A7412" w:rsidRDefault="001E1BAA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Later on as the bombardment started to ease I heard my teacher tell us to stay in the safety of the school grounds. But how did she know where safety was? I had thought the village was safe, our neighbourhood was safe, </w:t>
      </w:r>
      <w:proofErr w:type="gramStart"/>
      <w:r>
        <w:rPr>
          <w:rFonts w:ascii="XCCW Joined 1a" w:hAnsi="XCCW Joined 1a"/>
        </w:rPr>
        <w:t>our</w:t>
      </w:r>
      <w:proofErr w:type="gramEnd"/>
      <w:r>
        <w:rPr>
          <w:rFonts w:ascii="XCCW Joined 1a" w:hAnsi="XCCW Joined 1a"/>
        </w:rPr>
        <w:t xml:space="preserve"> country was safe!</w:t>
      </w:r>
    </w:p>
    <w:p w:rsidR="001E1BAA" w:rsidRDefault="001E1BAA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   The unsettling calm of afterwards did nothing to ressure me. I questioned what had happened to my father working in the field, my mother shopping in the market and my brothers and sisters in different classes in the school. I had to know what happened to my family so I stepped into the unknown landscape of destruction around me. I wondered what I would find…..</w:t>
      </w:r>
      <w:bookmarkStart w:id="0" w:name="_GoBack"/>
      <w:bookmarkEnd w:id="0"/>
    </w:p>
    <w:p w:rsidR="001E1BAA" w:rsidRPr="008A7412" w:rsidRDefault="001E1BAA">
      <w:pPr>
        <w:rPr>
          <w:rFonts w:ascii="XCCW Joined 1a" w:hAnsi="XCCW Joined 1a"/>
        </w:rPr>
      </w:pPr>
    </w:p>
    <w:sectPr w:rsidR="001E1BAA" w:rsidRPr="008A7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2"/>
    <w:rsid w:val="00161D1E"/>
    <w:rsid w:val="001E1BAA"/>
    <w:rsid w:val="008A7412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992A"/>
  <w15:chartTrackingRefBased/>
  <w15:docId w15:val="{1D14BB60-0C2C-4607-9B4D-4CA48C69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2020-06-08T13:48:00Z</dcterms:created>
  <dcterms:modified xsi:type="dcterms:W3CDTF">2020-06-08T14:05:00Z</dcterms:modified>
</cp:coreProperties>
</file>