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71C" w:rsidRDefault="00606BD8">
      <w:r>
        <w:t>Example of a treasure map</w:t>
      </w:r>
    </w:p>
    <w:p w:rsidR="00606BD8" w:rsidRDefault="00606BD8"/>
    <w:p w:rsidR="00606BD8" w:rsidRDefault="00606BD8">
      <w:bookmarkStart w:id="0" w:name="_GoBack"/>
      <w:r>
        <w:rPr>
          <w:noProof/>
          <w:lang w:eastAsia="en-GB"/>
        </w:rPr>
        <w:drawing>
          <wp:inline distT="0" distB="0" distL="0" distR="0" wp14:anchorId="4AB54142" wp14:editId="0725CA8D">
            <wp:extent cx="6437089" cy="310515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42681" cy="310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06B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BD8"/>
    <w:rsid w:val="00161D1E"/>
    <w:rsid w:val="00606BD8"/>
    <w:rsid w:val="00B07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0582FB"/>
  <w15:chartTrackingRefBased/>
  <w15:docId w15:val="{A9DE0C1B-38CB-4307-8F67-AE05D8CBD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Sisson, Caroline</dc:creator>
  <cp:keywords/>
  <dc:description/>
  <cp:lastModifiedBy>Sisson, Caroline</cp:lastModifiedBy>
  <cp:revision>1</cp:revision>
  <dcterms:created xsi:type="dcterms:W3CDTF">2020-06-18T13:55:00Z</dcterms:created>
  <dcterms:modified xsi:type="dcterms:W3CDTF">2020-06-18T13:56:00Z</dcterms:modified>
</cp:coreProperties>
</file>