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1F4284">
      <w:r>
        <w:t>ONE AND TWO STAR MATHS- THURSDAY</w:t>
      </w:r>
    </w:p>
    <w:p w:rsidR="001F4284" w:rsidRDefault="001F4284">
      <w:r>
        <w:rPr>
          <w:noProof/>
          <w:lang w:eastAsia="en-GB"/>
        </w:rPr>
        <w:drawing>
          <wp:inline distT="0" distB="0" distL="0" distR="0" wp14:anchorId="358B15CE" wp14:editId="5090A72F">
            <wp:extent cx="5731510" cy="4098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284" w:rsidRDefault="001F4284"/>
    <w:p w:rsidR="001F4284" w:rsidRDefault="001F4284">
      <w:r>
        <w:t>If you haven’t got a partner write down your starting position and then move your cube, counter or whatever you are marking your space with and write down the translation. Repeat several times.</w:t>
      </w:r>
      <w:bookmarkStart w:id="0" w:name="_GoBack"/>
      <w:bookmarkEnd w:id="0"/>
    </w:p>
    <w:sectPr w:rsidR="001F4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84"/>
    <w:rsid w:val="00161D1E"/>
    <w:rsid w:val="001F4284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83AE"/>
  <w15:chartTrackingRefBased/>
  <w15:docId w15:val="{9B353787-0972-4E39-B1F8-9BD099A6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2020-06-18T14:27:00Z</dcterms:created>
  <dcterms:modified xsi:type="dcterms:W3CDTF">2020-06-18T14:29:00Z</dcterms:modified>
</cp:coreProperties>
</file>