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7B03" w14:textId="77777777" w:rsidR="00561EC6" w:rsidRDefault="00561EC6" w:rsidP="00561EC6">
      <w:pPr>
        <w:rPr>
          <w:rFonts w:ascii="Tahoma" w:hAnsi="Tahoma" w:cs="Tahoma"/>
          <w:color w:val="E36C0A" w:themeColor="accent6" w:themeShade="BF"/>
          <w:sz w:val="56"/>
        </w:rPr>
      </w:pPr>
    </w:p>
    <w:p w14:paraId="28E1E9F3" w14:textId="77777777" w:rsidR="00561EC6" w:rsidRDefault="00561EC6" w:rsidP="00561EC6">
      <w:pPr>
        <w:rPr>
          <w:rFonts w:ascii="Tahoma" w:hAnsi="Tahoma" w:cs="Tahoma"/>
        </w:rPr>
      </w:pPr>
      <w:r w:rsidRPr="00561EC6">
        <w:rPr>
          <w:rFonts w:ascii="Tahoma" w:hAnsi="Tahoma" w:cs="Tahoma"/>
          <w:b/>
          <w:noProof/>
          <w:color w:val="76923C" w:themeColor="accent3" w:themeShade="BF"/>
          <w:sz w:val="56"/>
          <w:lang w:eastAsia="en-GB"/>
        </w:rPr>
        <w:drawing>
          <wp:anchor distT="0" distB="0" distL="114300" distR="114300" simplePos="0" relativeHeight="251657728" behindDoc="0" locked="0" layoutInCell="1" allowOverlap="1" wp14:anchorId="373717A0" wp14:editId="579233FC">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1EC6">
        <w:rPr>
          <w:rFonts w:ascii="Tahoma" w:hAnsi="Tahoma" w:cs="Tahoma"/>
          <w:color w:val="76923C" w:themeColor="accent3" w:themeShade="BF"/>
          <w:sz w:val="56"/>
        </w:rPr>
        <w:t>Newport CE Junior School</w:t>
      </w:r>
      <w:r w:rsidRPr="00263530">
        <w:rPr>
          <w:rFonts w:ascii="Tahoma" w:hAnsi="Tahoma" w:cs="Tahoma"/>
        </w:rPr>
        <w:br w:type="textWrapping" w:clear="all"/>
      </w:r>
    </w:p>
    <w:p w14:paraId="7DD8CA2B" w14:textId="77777777" w:rsidR="00561EC6" w:rsidRDefault="00561EC6" w:rsidP="00561EC6">
      <w:pPr>
        <w:rPr>
          <w:rFonts w:ascii="Tahoma" w:hAnsi="Tahoma" w:cs="Tahoma"/>
        </w:rPr>
      </w:pPr>
    </w:p>
    <w:p w14:paraId="00D0CAFC" w14:textId="77777777" w:rsidR="00561EC6" w:rsidRDefault="00561EC6" w:rsidP="00561EC6">
      <w:pPr>
        <w:rPr>
          <w:rFonts w:ascii="Tahoma" w:hAnsi="Tahoma" w:cs="Tahoma"/>
        </w:rPr>
      </w:pPr>
    </w:p>
    <w:p w14:paraId="6507E6A8" w14:textId="77777777" w:rsidR="00561EC6" w:rsidRDefault="00561EC6" w:rsidP="00561EC6">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58752" behindDoc="0" locked="0" layoutInCell="1" allowOverlap="1" wp14:anchorId="1EE122BD" wp14:editId="3DFE7E7B">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0DE3C"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" strokecolor="#76923c [2406]"/>
            </w:pict>
          </mc:Fallback>
        </mc:AlternateContent>
      </w:r>
      <w:r>
        <w:rPr>
          <w:rFonts w:ascii="Tahoma" w:hAnsi="Tahoma" w:cs="Tahoma"/>
        </w:rPr>
        <w:tab/>
      </w:r>
    </w:p>
    <w:p w14:paraId="7B28B550" w14:textId="77777777" w:rsidR="00561EC6" w:rsidRPr="00263530" w:rsidRDefault="00561EC6" w:rsidP="00561EC6">
      <w:pPr>
        <w:tabs>
          <w:tab w:val="right" w:pos="9026"/>
        </w:tabs>
        <w:jc w:val="center"/>
        <w:rPr>
          <w:rFonts w:ascii="Tahoma" w:hAnsi="Tahoma" w:cs="Tahoma"/>
          <w:sz w:val="48"/>
        </w:rPr>
      </w:pPr>
    </w:p>
    <w:p w14:paraId="63C0B426" w14:textId="77777777" w:rsidR="00561EC6" w:rsidRDefault="00561EC6" w:rsidP="00561EC6">
      <w:pPr>
        <w:tabs>
          <w:tab w:val="right" w:pos="9026"/>
        </w:tabs>
        <w:jc w:val="center"/>
        <w:rPr>
          <w:rFonts w:ascii="Tahoma" w:hAnsi="Tahoma" w:cs="Tahoma"/>
          <w:sz w:val="48"/>
        </w:rPr>
      </w:pPr>
      <w:r>
        <w:rPr>
          <w:rFonts w:ascii="Tahoma" w:hAnsi="Tahoma" w:cs="Tahoma"/>
          <w:sz w:val="48"/>
        </w:rPr>
        <w:t>Assessment</w:t>
      </w:r>
      <w:r w:rsidRPr="00263530">
        <w:rPr>
          <w:rFonts w:ascii="Tahoma" w:hAnsi="Tahoma" w:cs="Tahoma"/>
          <w:sz w:val="48"/>
        </w:rPr>
        <w:t xml:space="preserve"> Policy</w:t>
      </w:r>
    </w:p>
    <w:p w14:paraId="72CBF9D5" w14:textId="77777777" w:rsidR="00561EC6" w:rsidRDefault="00561EC6" w:rsidP="00561EC6">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59776" behindDoc="0" locked="0" layoutInCell="1" allowOverlap="1" wp14:anchorId="67471C02" wp14:editId="2E0A6513">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F0A9E" id="Straight Connector 4"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" strokecolor="#76923c [2406]"/>
            </w:pict>
          </mc:Fallback>
        </mc:AlternateContent>
      </w:r>
    </w:p>
    <w:p w14:paraId="163C4D07" w14:textId="77777777" w:rsidR="00561EC6" w:rsidRDefault="00561EC6" w:rsidP="00561EC6">
      <w:pPr>
        <w:tabs>
          <w:tab w:val="right" w:pos="9026"/>
        </w:tabs>
        <w:jc w:val="center"/>
        <w:rPr>
          <w:rFonts w:ascii="Tahoma" w:hAnsi="Tahoma" w:cs="Tahoma"/>
          <w:sz w:val="48"/>
        </w:rPr>
      </w:pPr>
    </w:p>
    <w:p w14:paraId="2263C7B5" w14:textId="77777777" w:rsidR="00561EC6" w:rsidRDefault="00561EC6" w:rsidP="00561EC6">
      <w:pPr>
        <w:tabs>
          <w:tab w:val="right" w:pos="9026"/>
        </w:tabs>
        <w:jc w:val="center"/>
        <w:rPr>
          <w:rFonts w:ascii="Tahoma" w:hAnsi="Tahoma" w:cs="Tahoma"/>
          <w:sz w:val="48"/>
        </w:rPr>
      </w:pPr>
    </w:p>
    <w:p w14:paraId="68F12D23" w14:textId="77777777" w:rsidR="00561EC6" w:rsidRDefault="00561EC6" w:rsidP="00561EC6">
      <w:pPr>
        <w:tabs>
          <w:tab w:val="right" w:pos="9026"/>
        </w:tabs>
        <w:jc w:val="center"/>
        <w:rPr>
          <w:rFonts w:ascii="Tahoma" w:hAnsi="Tahoma" w:cs="Tahoma"/>
          <w:sz w:val="48"/>
        </w:rPr>
      </w:pPr>
    </w:p>
    <w:p w14:paraId="075D9560" w14:textId="77777777" w:rsidR="00561EC6" w:rsidRDefault="00561EC6" w:rsidP="00561EC6">
      <w:pPr>
        <w:tabs>
          <w:tab w:val="right" w:pos="9026"/>
        </w:tabs>
        <w:jc w:val="center"/>
        <w:rPr>
          <w:rFonts w:ascii="Tahoma" w:hAnsi="Tahoma" w:cs="Tahoma"/>
          <w:sz w:val="48"/>
        </w:rPr>
      </w:pPr>
    </w:p>
    <w:p w14:paraId="2C382871" w14:textId="77777777" w:rsidR="00561EC6" w:rsidRDefault="00561EC6" w:rsidP="00561EC6">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561EC6" w14:paraId="39B75635" w14:textId="77777777" w:rsidTr="00657215">
        <w:tc>
          <w:tcPr>
            <w:tcW w:w="3005" w:type="dxa"/>
          </w:tcPr>
          <w:p w14:paraId="0174431B" w14:textId="77777777" w:rsidR="00561EC6" w:rsidRPr="00263530" w:rsidRDefault="00561EC6" w:rsidP="00657215">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643F244B" w14:textId="77777777" w:rsidR="00561EC6" w:rsidRPr="00263530" w:rsidRDefault="00561EC6" w:rsidP="00657215">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65604802" w14:textId="77777777" w:rsidR="00561EC6" w:rsidRPr="00263530" w:rsidRDefault="00561EC6" w:rsidP="00657215">
            <w:pPr>
              <w:tabs>
                <w:tab w:val="right" w:pos="9026"/>
              </w:tabs>
              <w:jc w:val="center"/>
              <w:rPr>
                <w:rFonts w:ascii="Tahoma" w:hAnsi="Tahoma" w:cs="Tahoma"/>
                <w:sz w:val="24"/>
              </w:rPr>
            </w:pPr>
            <w:r w:rsidRPr="00263530">
              <w:rPr>
                <w:rFonts w:ascii="Tahoma" w:hAnsi="Tahoma" w:cs="Tahoma"/>
                <w:sz w:val="24"/>
              </w:rPr>
              <w:t>Date of next review:</w:t>
            </w:r>
          </w:p>
        </w:tc>
      </w:tr>
      <w:tr w:rsidR="00561EC6" w14:paraId="564D99B7" w14:textId="77777777" w:rsidTr="00657215">
        <w:tc>
          <w:tcPr>
            <w:tcW w:w="3005" w:type="dxa"/>
          </w:tcPr>
          <w:p w14:paraId="49731528" w14:textId="56D075E1" w:rsidR="00561EC6" w:rsidRPr="00263530" w:rsidRDefault="007937B7" w:rsidP="00657215">
            <w:pPr>
              <w:tabs>
                <w:tab w:val="right" w:pos="9026"/>
              </w:tabs>
              <w:jc w:val="center"/>
              <w:rPr>
                <w:rFonts w:ascii="Tahoma" w:hAnsi="Tahoma" w:cs="Tahoma"/>
                <w:sz w:val="28"/>
              </w:rPr>
            </w:pPr>
            <w:r>
              <w:rPr>
                <w:rFonts w:ascii="Tahoma" w:hAnsi="Tahoma" w:cs="Tahoma"/>
                <w:sz w:val="28"/>
              </w:rPr>
              <w:t>August 2019</w:t>
            </w:r>
          </w:p>
        </w:tc>
        <w:tc>
          <w:tcPr>
            <w:tcW w:w="3005" w:type="dxa"/>
          </w:tcPr>
          <w:p w14:paraId="5EFF7A91" w14:textId="473EE698" w:rsidR="00561EC6" w:rsidRPr="00263530" w:rsidRDefault="007937B7" w:rsidP="007937B7">
            <w:pPr>
              <w:tabs>
                <w:tab w:val="right" w:pos="9026"/>
              </w:tabs>
              <w:rPr>
                <w:rFonts w:ascii="Tahoma" w:hAnsi="Tahoma" w:cs="Tahoma"/>
                <w:sz w:val="28"/>
              </w:rPr>
            </w:pPr>
            <w:r>
              <w:rPr>
                <w:rFonts w:ascii="Tahoma" w:hAnsi="Tahoma" w:cs="Tahoma"/>
                <w:sz w:val="28"/>
              </w:rPr>
              <w:t>September 2021</w:t>
            </w:r>
          </w:p>
        </w:tc>
        <w:tc>
          <w:tcPr>
            <w:tcW w:w="3006" w:type="dxa"/>
          </w:tcPr>
          <w:p w14:paraId="0A0E011E" w14:textId="1EBBE300" w:rsidR="00561EC6" w:rsidRPr="00263530" w:rsidRDefault="007937B7" w:rsidP="00657215">
            <w:pPr>
              <w:tabs>
                <w:tab w:val="right" w:pos="9026"/>
              </w:tabs>
              <w:jc w:val="center"/>
              <w:rPr>
                <w:rFonts w:ascii="Tahoma" w:hAnsi="Tahoma" w:cs="Tahoma"/>
                <w:sz w:val="28"/>
              </w:rPr>
            </w:pPr>
            <w:r>
              <w:rPr>
                <w:rFonts w:ascii="Tahoma" w:hAnsi="Tahoma" w:cs="Tahoma"/>
                <w:sz w:val="28"/>
              </w:rPr>
              <w:t>September 2023</w:t>
            </w:r>
          </w:p>
        </w:tc>
      </w:tr>
    </w:tbl>
    <w:p w14:paraId="7A0ED5B2" w14:textId="77777777" w:rsidR="00561EC6" w:rsidRPr="00263530" w:rsidRDefault="00561EC6" w:rsidP="00561EC6">
      <w:pPr>
        <w:tabs>
          <w:tab w:val="left" w:pos="1830"/>
          <w:tab w:val="right" w:pos="9026"/>
        </w:tabs>
        <w:rPr>
          <w:rFonts w:ascii="Tahoma" w:hAnsi="Tahoma" w:cs="Tahoma"/>
          <w:sz w:val="48"/>
        </w:rPr>
      </w:pPr>
      <w:r>
        <w:rPr>
          <w:rFonts w:ascii="Tahoma" w:hAnsi="Tahoma" w:cs="Tahoma"/>
          <w:sz w:val="48"/>
        </w:rPr>
        <w:tab/>
      </w:r>
    </w:p>
    <w:p w14:paraId="2629142A" w14:textId="77777777" w:rsidR="00452B7A" w:rsidRDefault="00452B7A" w:rsidP="00452B7A">
      <w:pPr>
        <w:tabs>
          <w:tab w:val="left" w:pos="2670"/>
        </w:tabs>
        <w:rPr>
          <w:rFonts w:ascii="Comic Sans MS" w:hAnsi="Comic Sans MS"/>
          <w:sz w:val="24"/>
          <w:szCs w:val="24"/>
        </w:rPr>
      </w:pPr>
    </w:p>
    <w:p w14:paraId="10F74489" w14:textId="77777777" w:rsidR="00452B7A" w:rsidRDefault="00452B7A" w:rsidP="00452B7A">
      <w:pPr>
        <w:pStyle w:val="ListParagraph"/>
        <w:numPr>
          <w:ilvl w:val="0"/>
          <w:numId w:val="1"/>
        </w:numPr>
        <w:tabs>
          <w:tab w:val="left" w:pos="2670"/>
        </w:tabs>
        <w:rPr>
          <w:rFonts w:ascii="Comic Sans MS" w:hAnsi="Comic Sans MS"/>
          <w:sz w:val="24"/>
          <w:szCs w:val="24"/>
        </w:rPr>
      </w:pPr>
      <w:r>
        <w:rPr>
          <w:rFonts w:ascii="Comic Sans MS" w:hAnsi="Comic Sans MS"/>
          <w:sz w:val="24"/>
          <w:szCs w:val="24"/>
        </w:rPr>
        <w:t>The principles and aims of assessment</w:t>
      </w:r>
    </w:p>
    <w:p w14:paraId="790CF4DD" w14:textId="77777777" w:rsidR="00AF358A" w:rsidRDefault="00AF358A" w:rsidP="00AF358A">
      <w:pPr>
        <w:pStyle w:val="ListParagraph"/>
        <w:tabs>
          <w:tab w:val="left" w:pos="2670"/>
        </w:tabs>
        <w:rPr>
          <w:rFonts w:ascii="Comic Sans MS" w:hAnsi="Comic Sans MS"/>
          <w:sz w:val="24"/>
          <w:szCs w:val="24"/>
        </w:rPr>
      </w:pPr>
    </w:p>
    <w:p w14:paraId="011AABDD" w14:textId="77777777" w:rsidR="00452B7A" w:rsidRDefault="00AF358A" w:rsidP="00452B7A">
      <w:pPr>
        <w:pStyle w:val="ListParagraph"/>
        <w:numPr>
          <w:ilvl w:val="0"/>
          <w:numId w:val="4"/>
        </w:numPr>
        <w:tabs>
          <w:tab w:val="left" w:pos="2670"/>
        </w:tabs>
        <w:rPr>
          <w:rFonts w:ascii="Comic Sans MS" w:hAnsi="Comic Sans MS"/>
          <w:sz w:val="24"/>
          <w:szCs w:val="24"/>
        </w:rPr>
      </w:pPr>
      <w:r>
        <w:rPr>
          <w:rFonts w:ascii="Comic Sans MS" w:hAnsi="Comic Sans MS"/>
          <w:sz w:val="24"/>
          <w:szCs w:val="24"/>
        </w:rPr>
        <w:t>Why does the removal of levels support our Curriculum values?</w:t>
      </w:r>
    </w:p>
    <w:p w14:paraId="773FEE36" w14:textId="77777777" w:rsidR="002A03A3" w:rsidRPr="00BB196B" w:rsidRDefault="00373B67" w:rsidP="00BB196B">
      <w:pPr>
        <w:tabs>
          <w:tab w:val="left" w:pos="2670"/>
        </w:tabs>
        <w:ind w:left="360"/>
        <w:rPr>
          <w:rFonts w:ascii="Lucida Sans" w:hAnsi="Lucida Sans"/>
          <w:sz w:val="20"/>
          <w:szCs w:val="20"/>
        </w:rPr>
      </w:pPr>
      <w:r>
        <w:rPr>
          <w:rFonts w:ascii="Lucida Sans" w:hAnsi="Lucida Sans"/>
          <w:sz w:val="20"/>
          <w:szCs w:val="20"/>
        </w:rPr>
        <w:t>W</w:t>
      </w:r>
      <w:r w:rsidR="00CF2D1D">
        <w:rPr>
          <w:rFonts w:ascii="Lucida Sans" w:hAnsi="Lucida Sans"/>
          <w:sz w:val="20"/>
          <w:szCs w:val="20"/>
        </w:rPr>
        <w:t>e agree</w:t>
      </w:r>
      <w:r w:rsidR="002456ED" w:rsidRPr="00BB196B">
        <w:rPr>
          <w:rFonts w:ascii="Lucida Sans" w:hAnsi="Lucida Sans"/>
          <w:sz w:val="20"/>
          <w:szCs w:val="20"/>
        </w:rPr>
        <w:t xml:space="preserve"> with the </w:t>
      </w:r>
      <w:r w:rsidR="00CF2D1D">
        <w:rPr>
          <w:rFonts w:ascii="Lucida Sans" w:hAnsi="Lucida Sans"/>
          <w:sz w:val="20"/>
          <w:szCs w:val="20"/>
        </w:rPr>
        <w:t>‘</w:t>
      </w:r>
      <w:r w:rsidR="002456ED" w:rsidRPr="00BB196B">
        <w:rPr>
          <w:rFonts w:ascii="Lucida Sans" w:hAnsi="Lucida Sans"/>
          <w:sz w:val="20"/>
          <w:szCs w:val="20"/>
        </w:rPr>
        <w:t>Final Report of the Commission on Assessment without Levels</w:t>
      </w:r>
      <w:r w:rsidR="00CF2D1D">
        <w:rPr>
          <w:rFonts w:ascii="Lucida Sans" w:hAnsi="Lucida Sans"/>
          <w:sz w:val="20"/>
          <w:szCs w:val="20"/>
        </w:rPr>
        <w:t>’.  We believe that</w:t>
      </w:r>
      <w:r w:rsidR="002456ED" w:rsidRPr="00BB196B">
        <w:rPr>
          <w:rFonts w:ascii="Lucida Sans" w:hAnsi="Lucida Sans"/>
          <w:sz w:val="20"/>
          <w:szCs w:val="20"/>
        </w:rPr>
        <w:t xml:space="preserve"> </w:t>
      </w:r>
      <w:r w:rsidR="000D5CAE" w:rsidRPr="00BB196B">
        <w:rPr>
          <w:rFonts w:ascii="Lucida Sans" w:hAnsi="Lucida Sans"/>
          <w:sz w:val="20"/>
          <w:szCs w:val="20"/>
        </w:rPr>
        <w:t xml:space="preserve">this system </w:t>
      </w:r>
      <w:r w:rsidR="008549B3">
        <w:rPr>
          <w:rFonts w:ascii="Lucida Sans" w:hAnsi="Lucida Sans"/>
          <w:sz w:val="20"/>
          <w:szCs w:val="20"/>
        </w:rPr>
        <w:t xml:space="preserve">of levels </w:t>
      </w:r>
      <w:r w:rsidR="000D5CAE" w:rsidRPr="00BB196B">
        <w:rPr>
          <w:rFonts w:ascii="Lucida Sans" w:hAnsi="Lucida Sans"/>
          <w:sz w:val="20"/>
          <w:szCs w:val="20"/>
        </w:rPr>
        <w:t xml:space="preserve">developed too much of a focus upon pace rather than consolidation and conceptual understanding.  </w:t>
      </w:r>
      <w:r w:rsidR="002A03A3" w:rsidRPr="00BB196B">
        <w:rPr>
          <w:rFonts w:ascii="Lucida Sans" w:hAnsi="Lucida Sans"/>
          <w:sz w:val="20"/>
          <w:szCs w:val="20"/>
        </w:rPr>
        <w:t>On reflection we value the opportunity to remove labels from our pupils and to prevent opportunities for them to compare themselves against each other.  Levels tested knowledge but not conceptual understanding and this had proved a frustration for us as practitioners.  This is a real opportunity for us to develop a system that focuses on what pupils know and understand with the time to deepen this understanding and consolidate the learning.</w:t>
      </w:r>
    </w:p>
    <w:p w14:paraId="6AA27EE8" w14:textId="77777777" w:rsidR="00AF358A" w:rsidRDefault="00AF358A" w:rsidP="00452B7A">
      <w:pPr>
        <w:pStyle w:val="ListParagraph"/>
        <w:numPr>
          <w:ilvl w:val="0"/>
          <w:numId w:val="4"/>
        </w:numPr>
        <w:tabs>
          <w:tab w:val="left" w:pos="2670"/>
        </w:tabs>
        <w:rPr>
          <w:rFonts w:ascii="Comic Sans MS" w:hAnsi="Comic Sans MS"/>
          <w:sz w:val="24"/>
          <w:szCs w:val="24"/>
        </w:rPr>
      </w:pPr>
      <w:r>
        <w:rPr>
          <w:rFonts w:ascii="Comic Sans MS" w:hAnsi="Comic Sans MS"/>
          <w:sz w:val="24"/>
          <w:szCs w:val="24"/>
        </w:rPr>
        <w:t>Assessment and the Curriculum</w:t>
      </w:r>
    </w:p>
    <w:p w14:paraId="76EB883C" w14:textId="77777777" w:rsidR="00AF358A" w:rsidRDefault="00BB196B" w:rsidP="00BB196B">
      <w:pPr>
        <w:tabs>
          <w:tab w:val="left" w:pos="2670"/>
        </w:tabs>
        <w:ind w:left="360"/>
        <w:rPr>
          <w:rFonts w:ascii="Lucida Sans" w:hAnsi="Lucida Sans"/>
          <w:sz w:val="20"/>
          <w:szCs w:val="20"/>
        </w:rPr>
      </w:pPr>
      <w:r>
        <w:rPr>
          <w:rFonts w:ascii="Lucida Sans" w:hAnsi="Lucida Sans"/>
          <w:sz w:val="20"/>
          <w:szCs w:val="20"/>
        </w:rPr>
        <w:t>Newport CE Junior School has a broad, balanced and engaging Curriculum which we are proud of.  The introduction of the New Curriculum from September 2014 matches our belief in the opportunity for wider exploration of subjects inevitably leading to higher attainment.</w:t>
      </w:r>
      <w:r w:rsidR="00074326">
        <w:rPr>
          <w:rFonts w:ascii="Lucida Sans" w:hAnsi="Lucida Sans"/>
          <w:sz w:val="20"/>
          <w:szCs w:val="20"/>
        </w:rPr>
        <w:t xml:space="preserve">  The focus for us is on high quality, in depth teaching that is supported by assessment.  We aim for high standards and enriched learning; we aim for an assessment system that will support these aspirations by making better use of time, knowledge and skills therefore allowing teachers to develop professionally.</w:t>
      </w:r>
    </w:p>
    <w:p w14:paraId="44D64C99" w14:textId="77777777" w:rsidR="0005699C" w:rsidRPr="00BB196B" w:rsidRDefault="0005699C" w:rsidP="00BB196B">
      <w:pPr>
        <w:tabs>
          <w:tab w:val="left" w:pos="2670"/>
        </w:tabs>
        <w:ind w:left="360"/>
        <w:rPr>
          <w:rFonts w:ascii="Lucida Sans" w:hAnsi="Lucida Sans"/>
          <w:sz w:val="20"/>
          <w:szCs w:val="20"/>
        </w:rPr>
      </w:pPr>
    </w:p>
    <w:p w14:paraId="6C456B83" w14:textId="77777777" w:rsidR="00B26106" w:rsidRDefault="00452B7A" w:rsidP="00B26106">
      <w:pPr>
        <w:pStyle w:val="ListParagraph"/>
        <w:numPr>
          <w:ilvl w:val="0"/>
          <w:numId w:val="1"/>
        </w:numPr>
        <w:tabs>
          <w:tab w:val="left" w:pos="2670"/>
        </w:tabs>
        <w:rPr>
          <w:rFonts w:ascii="Comic Sans MS" w:hAnsi="Comic Sans MS"/>
          <w:sz w:val="24"/>
          <w:szCs w:val="24"/>
        </w:rPr>
      </w:pPr>
      <w:r>
        <w:rPr>
          <w:rFonts w:ascii="Comic Sans MS" w:hAnsi="Comic Sans MS"/>
          <w:sz w:val="24"/>
          <w:szCs w:val="24"/>
        </w:rPr>
        <w:t>Arrangements for the governance, management and evaluation of assessment.</w:t>
      </w:r>
    </w:p>
    <w:p w14:paraId="3E3A69F1" w14:textId="77777777" w:rsidR="00B26106" w:rsidRPr="00B26106" w:rsidRDefault="00B26106" w:rsidP="00B26106">
      <w:pPr>
        <w:pStyle w:val="ListParagraph"/>
        <w:rPr>
          <w:rFonts w:ascii="Comic Sans MS" w:hAnsi="Comic Sans MS"/>
          <w:sz w:val="24"/>
          <w:szCs w:val="24"/>
        </w:rPr>
      </w:pPr>
    </w:p>
    <w:p w14:paraId="61FF0503" w14:textId="77777777" w:rsidR="0005699C" w:rsidRDefault="00B26106" w:rsidP="00114C4A">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Who is responsible for this policy?</w:t>
      </w:r>
    </w:p>
    <w:p w14:paraId="0F70225A" w14:textId="77777777" w:rsidR="00114C4A" w:rsidRPr="0005699C" w:rsidRDefault="00114C4A" w:rsidP="00237516">
      <w:pPr>
        <w:tabs>
          <w:tab w:val="left" w:pos="2670"/>
        </w:tabs>
        <w:ind w:left="720"/>
        <w:rPr>
          <w:rFonts w:ascii="Comic Sans MS" w:hAnsi="Comic Sans MS"/>
          <w:sz w:val="24"/>
          <w:szCs w:val="24"/>
        </w:rPr>
      </w:pPr>
      <w:r w:rsidRPr="0005699C">
        <w:rPr>
          <w:rFonts w:ascii="Lucida Sans" w:hAnsi="Lucida Sans"/>
          <w:sz w:val="20"/>
          <w:szCs w:val="20"/>
        </w:rPr>
        <w:t xml:space="preserve">This policy has been written by the Assessment Coordinator, Nicola Moody.  The </w:t>
      </w:r>
      <w:r w:rsidR="00237516">
        <w:rPr>
          <w:rFonts w:ascii="Lucida Sans" w:hAnsi="Lucida Sans"/>
          <w:sz w:val="20"/>
          <w:szCs w:val="20"/>
        </w:rPr>
        <w:t xml:space="preserve">                </w:t>
      </w:r>
      <w:r w:rsidRPr="0005699C">
        <w:rPr>
          <w:rFonts w:ascii="Lucida Sans" w:hAnsi="Lucida Sans"/>
          <w:sz w:val="20"/>
          <w:szCs w:val="20"/>
        </w:rPr>
        <w:t>policy is the responsibility of the School Leadership Team and School Governors.</w:t>
      </w:r>
    </w:p>
    <w:p w14:paraId="5BE29D80" w14:textId="77777777" w:rsidR="0005699C" w:rsidRDefault="00B26106" w:rsidP="0005699C">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How will we ensure this policy is followed?</w:t>
      </w:r>
    </w:p>
    <w:p w14:paraId="1FC12A4B" w14:textId="77777777" w:rsidR="00452B7A" w:rsidRDefault="0005699C" w:rsidP="0005699C">
      <w:pPr>
        <w:tabs>
          <w:tab w:val="left" w:pos="2670"/>
        </w:tabs>
        <w:ind w:left="720"/>
        <w:rPr>
          <w:rFonts w:ascii="Lucida Sans" w:hAnsi="Lucida Sans"/>
          <w:sz w:val="20"/>
          <w:szCs w:val="20"/>
        </w:rPr>
      </w:pPr>
      <w:r>
        <w:rPr>
          <w:rFonts w:ascii="Lucida Sans" w:hAnsi="Lucida Sans"/>
          <w:sz w:val="20"/>
          <w:szCs w:val="20"/>
        </w:rPr>
        <w:t>The School Leadership Team will ensure this policy is followed through the regular and rigorous monitoring cycle.  Details of this monitoring cycle can be found in the termly RAP.  Regular review of classroom practise will be a key indicator that the policy is being followed.</w:t>
      </w:r>
    </w:p>
    <w:p w14:paraId="50803D36" w14:textId="77777777" w:rsidR="0005699C" w:rsidRPr="0005699C" w:rsidRDefault="0005699C" w:rsidP="0005699C">
      <w:pPr>
        <w:tabs>
          <w:tab w:val="left" w:pos="2670"/>
        </w:tabs>
        <w:ind w:left="720"/>
        <w:rPr>
          <w:rFonts w:ascii="Lucida Sans" w:hAnsi="Lucida Sans"/>
          <w:sz w:val="20"/>
          <w:szCs w:val="20"/>
        </w:rPr>
      </w:pPr>
    </w:p>
    <w:p w14:paraId="62B922C5" w14:textId="77777777" w:rsidR="00452B7A" w:rsidRDefault="00452B7A" w:rsidP="00452B7A">
      <w:pPr>
        <w:pStyle w:val="ListParagraph"/>
        <w:numPr>
          <w:ilvl w:val="0"/>
          <w:numId w:val="1"/>
        </w:numPr>
        <w:tabs>
          <w:tab w:val="left" w:pos="2670"/>
        </w:tabs>
        <w:rPr>
          <w:rFonts w:ascii="Comic Sans MS" w:hAnsi="Comic Sans MS"/>
          <w:sz w:val="24"/>
          <w:szCs w:val="24"/>
        </w:rPr>
      </w:pPr>
      <w:r>
        <w:rPr>
          <w:rFonts w:ascii="Comic Sans MS" w:hAnsi="Comic Sans MS"/>
          <w:sz w:val="24"/>
          <w:szCs w:val="24"/>
        </w:rPr>
        <w:t>Information about how assessment outcomes will be collected and used.</w:t>
      </w:r>
    </w:p>
    <w:p w14:paraId="7377DDD1" w14:textId="77777777" w:rsidR="00B26106" w:rsidRDefault="00B26106" w:rsidP="00B26106">
      <w:pPr>
        <w:pStyle w:val="ListParagraph"/>
        <w:tabs>
          <w:tab w:val="left" w:pos="2670"/>
        </w:tabs>
        <w:rPr>
          <w:rFonts w:ascii="Comic Sans MS" w:hAnsi="Comic Sans MS"/>
          <w:sz w:val="24"/>
          <w:szCs w:val="24"/>
        </w:rPr>
      </w:pPr>
    </w:p>
    <w:p w14:paraId="58859D99" w14:textId="77777777" w:rsidR="00B26106" w:rsidRDefault="00B26106" w:rsidP="00B26106">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Outcomes for Pupils</w:t>
      </w:r>
      <w:r w:rsidR="00AF358A">
        <w:rPr>
          <w:rFonts w:ascii="Comic Sans MS" w:hAnsi="Comic Sans MS"/>
          <w:sz w:val="24"/>
          <w:szCs w:val="24"/>
        </w:rPr>
        <w:t xml:space="preserve"> and how we evidence progress</w:t>
      </w:r>
    </w:p>
    <w:p w14:paraId="18FBEE65" w14:textId="77777777" w:rsidR="008549B3" w:rsidRPr="008549B3" w:rsidRDefault="00356DA2" w:rsidP="008549B3">
      <w:pPr>
        <w:tabs>
          <w:tab w:val="left" w:pos="2670"/>
        </w:tabs>
        <w:ind w:left="720"/>
        <w:rPr>
          <w:rFonts w:ascii="Lucida Sans" w:hAnsi="Lucida Sans"/>
          <w:sz w:val="20"/>
          <w:szCs w:val="20"/>
        </w:rPr>
      </w:pPr>
      <w:r>
        <w:rPr>
          <w:rFonts w:ascii="Lucida Sans" w:hAnsi="Lucida Sans"/>
          <w:sz w:val="20"/>
          <w:szCs w:val="20"/>
        </w:rPr>
        <w:lastRenderedPageBreak/>
        <w:t>Evidence of progress can be found through observation of lessons, talking to pupils, scrutiny of work, schools  monitoring and evidence, highlighted tracking charts and data analysis.  Matching our aims outlined above it is important to emphasise that progress is not just moving onto the next level but can involve developing deeper or wider understanding.  Progress can also be simply about consolidation and we will allow time for this to occur.</w:t>
      </w:r>
    </w:p>
    <w:p w14:paraId="13F55D2E" w14:textId="77777777" w:rsidR="00B26106" w:rsidRDefault="00B26106" w:rsidP="00B26106">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When do we expect data to be recorded?</w:t>
      </w:r>
    </w:p>
    <w:p w14:paraId="470461F0" w14:textId="77777777" w:rsidR="0012390E" w:rsidRDefault="0012390E" w:rsidP="0012390E">
      <w:pPr>
        <w:pStyle w:val="ListParagraph"/>
        <w:numPr>
          <w:ilvl w:val="0"/>
          <w:numId w:val="5"/>
        </w:numPr>
        <w:tabs>
          <w:tab w:val="left" w:pos="2670"/>
        </w:tabs>
        <w:rPr>
          <w:rFonts w:ascii="Lucida Sans" w:hAnsi="Lucida Sans"/>
          <w:sz w:val="20"/>
          <w:szCs w:val="20"/>
        </w:rPr>
      </w:pPr>
      <w:r>
        <w:rPr>
          <w:rFonts w:ascii="Lucida Sans" w:hAnsi="Lucida Sans"/>
          <w:sz w:val="20"/>
          <w:szCs w:val="20"/>
        </w:rPr>
        <w:t xml:space="preserve">In School Formative Assessment </w:t>
      </w:r>
      <w:r w:rsidR="00495F74">
        <w:rPr>
          <w:rFonts w:ascii="Lucida Sans" w:hAnsi="Lucida Sans"/>
          <w:sz w:val="20"/>
          <w:szCs w:val="20"/>
        </w:rPr>
        <w:t>(day to day ongoing assessment)</w:t>
      </w:r>
      <w:r>
        <w:rPr>
          <w:rFonts w:ascii="Lucida Sans" w:hAnsi="Lucida Sans"/>
          <w:sz w:val="20"/>
          <w:szCs w:val="20"/>
        </w:rPr>
        <w:t>– We do not believe in unnecessary recording of these outcomes.  Evidence of findings can be found in the marking of work completed by the children and amendment to medium term planning.  Monitoring completed by the Senior Leadership Team will also refer to evidence of formative assessment and the quality of this witnessed in the classroom.</w:t>
      </w:r>
      <w:r w:rsidR="00686A9F">
        <w:rPr>
          <w:rFonts w:ascii="Lucida Sans" w:hAnsi="Lucida Sans"/>
          <w:sz w:val="20"/>
          <w:szCs w:val="20"/>
        </w:rPr>
        <w:t xml:space="preserve">  All children have the National Standards indicated in their books as end of year targets.  Class teachers will highlight these targets once they have been achieved with consolidation.</w:t>
      </w:r>
    </w:p>
    <w:p w14:paraId="0E2DFED2" w14:textId="77777777" w:rsidR="00686A9F" w:rsidRDefault="00686A9F" w:rsidP="00686A9F">
      <w:pPr>
        <w:pStyle w:val="ListParagraph"/>
        <w:tabs>
          <w:tab w:val="left" w:pos="2670"/>
        </w:tabs>
        <w:ind w:left="1080"/>
        <w:rPr>
          <w:rFonts w:ascii="Lucida Sans" w:hAnsi="Lucida Sans"/>
          <w:sz w:val="20"/>
          <w:szCs w:val="20"/>
        </w:rPr>
      </w:pPr>
    </w:p>
    <w:p w14:paraId="15956E79" w14:textId="77777777" w:rsidR="005A1F64" w:rsidRDefault="0012390E" w:rsidP="0012390E">
      <w:pPr>
        <w:pStyle w:val="ListParagraph"/>
        <w:numPr>
          <w:ilvl w:val="0"/>
          <w:numId w:val="5"/>
        </w:numPr>
        <w:tabs>
          <w:tab w:val="left" w:pos="2670"/>
        </w:tabs>
        <w:rPr>
          <w:rFonts w:ascii="Lucida Sans" w:hAnsi="Lucida Sans"/>
          <w:sz w:val="20"/>
          <w:szCs w:val="20"/>
        </w:rPr>
      </w:pPr>
      <w:r>
        <w:rPr>
          <w:rFonts w:ascii="Lucida Sans" w:hAnsi="Lucida Sans"/>
          <w:sz w:val="20"/>
          <w:szCs w:val="20"/>
        </w:rPr>
        <w:t>In School Summative Assessment</w:t>
      </w:r>
      <w:r w:rsidR="00495F74">
        <w:rPr>
          <w:rFonts w:ascii="Lucida Sans" w:hAnsi="Lucida Sans"/>
          <w:sz w:val="20"/>
          <w:szCs w:val="20"/>
        </w:rPr>
        <w:t xml:space="preserve"> (judgments formed at identified intervals in the academic year)</w:t>
      </w:r>
      <w:r>
        <w:rPr>
          <w:rFonts w:ascii="Lucida Sans" w:hAnsi="Lucida Sans"/>
          <w:sz w:val="20"/>
          <w:szCs w:val="20"/>
        </w:rPr>
        <w:t xml:space="preserve"> </w:t>
      </w:r>
      <w:r w:rsidR="00E74391">
        <w:rPr>
          <w:rFonts w:ascii="Lucida Sans" w:hAnsi="Lucida Sans"/>
          <w:sz w:val="20"/>
          <w:szCs w:val="20"/>
        </w:rPr>
        <w:t>–</w:t>
      </w:r>
      <w:r>
        <w:rPr>
          <w:rFonts w:ascii="Lucida Sans" w:hAnsi="Lucida Sans"/>
          <w:sz w:val="20"/>
          <w:szCs w:val="20"/>
        </w:rPr>
        <w:t xml:space="preserve"> </w:t>
      </w:r>
      <w:r w:rsidR="00E74391">
        <w:rPr>
          <w:rFonts w:ascii="Lucida Sans" w:hAnsi="Lucida Sans"/>
          <w:sz w:val="20"/>
          <w:szCs w:val="20"/>
        </w:rPr>
        <w:t>At assessment points in November, March and June judgments on the attainment of pupils will be submitted to the Senior Leadership Team.  These will take into account in school formative assessment as well as a termly test</w:t>
      </w:r>
      <w:r w:rsidR="009C0E6A">
        <w:rPr>
          <w:rFonts w:ascii="Lucida Sans" w:hAnsi="Lucida Sans"/>
          <w:sz w:val="20"/>
          <w:szCs w:val="20"/>
        </w:rPr>
        <w:t>ing</w:t>
      </w:r>
      <w:r w:rsidR="00E74391">
        <w:rPr>
          <w:rFonts w:ascii="Lucida Sans" w:hAnsi="Lucida Sans"/>
          <w:sz w:val="20"/>
          <w:szCs w:val="20"/>
        </w:rPr>
        <w:t xml:space="preserve">.  Data will be reported as </w:t>
      </w:r>
      <w:r w:rsidR="009B6BD9">
        <w:rPr>
          <w:rFonts w:ascii="Lucida Sans" w:hAnsi="Lucida Sans"/>
          <w:sz w:val="20"/>
          <w:szCs w:val="20"/>
        </w:rPr>
        <w:t xml:space="preserve">Pre Key Stage, </w:t>
      </w:r>
      <w:r w:rsidR="00E74391">
        <w:rPr>
          <w:rFonts w:ascii="Lucida Sans" w:hAnsi="Lucida Sans"/>
          <w:sz w:val="20"/>
          <w:szCs w:val="20"/>
        </w:rPr>
        <w:t>Working Towards National Standard, at National Standard</w:t>
      </w:r>
      <w:r w:rsidR="00935D4D">
        <w:rPr>
          <w:rFonts w:ascii="Lucida Sans" w:hAnsi="Lucida Sans"/>
          <w:sz w:val="20"/>
          <w:szCs w:val="20"/>
        </w:rPr>
        <w:t xml:space="preserve"> (children work securely within expected standards and can apply skills in a range of contexts and situations)</w:t>
      </w:r>
      <w:r w:rsidR="00E74391">
        <w:rPr>
          <w:rFonts w:ascii="Lucida Sans" w:hAnsi="Lucida Sans"/>
          <w:sz w:val="20"/>
          <w:szCs w:val="20"/>
        </w:rPr>
        <w:t xml:space="preserve"> or Above National Standard</w:t>
      </w:r>
      <w:r w:rsidR="00935D4D">
        <w:rPr>
          <w:rFonts w:ascii="Lucida Sans" w:hAnsi="Lucida Sans"/>
          <w:sz w:val="20"/>
          <w:szCs w:val="20"/>
        </w:rPr>
        <w:t xml:space="preserve"> (</w:t>
      </w:r>
      <w:r w:rsidR="00780605">
        <w:rPr>
          <w:rFonts w:ascii="Lucida Sans" w:hAnsi="Lucida Sans"/>
          <w:sz w:val="20"/>
          <w:szCs w:val="20"/>
        </w:rPr>
        <w:t>these children are significantly more able to complete activities, apply knowledge and understanding and use skills without assistance or input)</w:t>
      </w:r>
    </w:p>
    <w:p w14:paraId="20BBC391" w14:textId="77777777" w:rsidR="005A1F64" w:rsidRPr="005A1F64" w:rsidRDefault="005A1F64" w:rsidP="005A1F64">
      <w:pPr>
        <w:pStyle w:val="ListParagraph"/>
        <w:rPr>
          <w:rFonts w:ascii="Lucida Sans" w:hAnsi="Lucida Sans"/>
          <w:sz w:val="20"/>
          <w:szCs w:val="20"/>
        </w:rPr>
      </w:pPr>
    </w:p>
    <w:p w14:paraId="5E4A6093" w14:textId="77777777" w:rsidR="00D458E5" w:rsidRDefault="005A1F64" w:rsidP="00D458E5">
      <w:pPr>
        <w:pStyle w:val="ListParagraph"/>
        <w:numPr>
          <w:ilvl w:val="0"/>
          <w:numId w:val="5"/>
        </w:numPr>
        <w:tabs>
          <w:tab w:val="left" w:pos="2670"/>
        </w:tabs>
        <w:rPr>
          <w:rFonts w:ascii="Lucida Sans" w:hAnsi="Lucida Sans"/>
          <w:sz w:val="20"/>
          <w:szCs w:val="20"/>
        </w:rPr>
      </w:pPr>
      <w:r>
        <w:rPr>
          <w:rFonts w:ascii="Lucida Sans" w:hAnsi="Lucida Sans"/>
          <w:sz w:val="20"/>
          <w:szCs w:val="20"/>
        </w:rPr>
        <w:t xml:space="preserve">Nationally Standardised </w:t>
      </w:r>
      <w:r w:rsidR="00583730">
        <w:rPr>
          <w:rFonts w:ascii="Lucida Sans" w:hAnsi="Lucida Sans"/>
          <w:sz w:val="20"/>
          <w:szCs w:val="20"/>
        </w:rPr>
        <w:t xml:space="preserve">(Statutory tests set by the government) </w:t>
      </w:r>
      <w:r w:rsidR="00D458E5">
        <w:rPr>
          <w:rFonts w:ascii="Lucida Sans" w:hAnsi="Lucida Sans"/>
          <w:sz w:val="20"/>
          <w:szCs w:val="20"/>
        </w:rPr>
        <w:t>–</w:t>
      </w:r>
      <w:r>
        <w:rPr>
          <w:rFonts w:ascii="Lucida Sans" w:hAnsi="Lucida Sans"/>
          <w:sz w:val="20"/>
          <w:szCs w:val="20"/>
        </w:rPr>
        <w:t xml:space="preserve"> </w:t>
      </w:r>
      <w:r w:rsidR="00D458E5">
        <w:rPr>
          <w:rFonts w:ascii="Lucida Sans" w:hAnsi="Lucida Sans"/>
          <w:sz w:val="20"/>
          <w:szCs w:val="20"/>
        </w:rPr>
        <w:t>End of Key Stage Tests will occur as the government decides annually in May</w:t>
      </w:r>
      <w:r w:rsidR="00E74391">
        <w:rPr>
          <w:rFonts w:ascii="Lucida Sans" w:hAnsi="Lucida Sans"/>
          <w:sz w:val="20"/>
          <w:szCs w:val="20"/>
        </w:rPr>
        <w:t>.</w:t>
      </w:r>
      <w:r w:rsidR="00D458E5">
        <w:rPr>
          <w:rFonts w:ascii="Lucida Sans" w:hAnsi="Lucida Sans"/>
          <w:sz w:val="20"/>
          <w:szCs w:val="20"/>
        </w:rPr>
        <w:t xml:space="preserve">  </w:t>
      </w:r>
    </w:p>
    <w:p w14:paraId="6667CB81" w14:textId="77777777" w:rsidR="00D458E5" w:rsidRPr="00D458E5" w:rsidRDefault="00D458E5" w:rsidP="00D458E5">
      <w:pPr>
        <w:pStyle w:val="ListParagraph"/>
        <w:rPr>
          <w:rFonts w:ascii="Lucida Sans" w:hAnsi="Lucida Sans"/>
          <w:sz w:val="20"/>
          <w:szCs w:val="20"/>
        </w:rPr>
      </w:pPr>
    </w:p>
    <w:p w14:paraId="36F7077A" w14:textId="77777777" w:rsidR="00D458E5" w:rsidRPr="00D458E5" w:rsidRDefault="00D458E5" w:rsidP="00D458E5">
      <w:pPr>
        <w:pStyle w:val="ListParagraph"/>
        <w:tabs>
          <w:tab w:val="left" w:pos="2670"/>
        </w:tabs>
        <w:ind w:left="1080"/>
        <w:rPr>
          <w:rFonts w:ascii="Lucida Sans" w:hAnsi="Lucida Sans"/>
          <w:sz w:val="20"/>
          <w:szCs w:val="20"/>
        </w:rPr>
      </w:pPr>
    </w:p>
    <w:p w14:paraId="3DE6B793" w14:textId="77777777" w:rsidR="00B26106" w:rsidRDefault="00B26106" w:rsidP="00B26106">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Who will data be reported to and when?</w:t>
      </w:r>
    </w:p>
    <w:p w14:paraId="571D5D97" w14:textId="77777777" w:rsidR="000F34CE" w:rsidRDefault="00CF4A12" w:rsidP="000F34CE">
      <w:pPr>
        <w:tabs>
          <w:tab w:val="left" w:pos="2670"/>
        </w:tabs>
        <w:ind w:left="720"/>
        <w:rPr>
          <w:rFonts w:ascii="Lucida Sans" w:hAnsi="Lucida Sans"/>
          <w:sz w:val="20"/>
          <w:szCs w:val="20"/>
        </w:rPr>
      </w:pPr>
      <w:r w:rsidRPr="00F37EFD">
        <w:rPr>
          <w:rFonts w:ascii="Lucida Sans" w:hAnsi="Lucida Sans"/>
          <w:b/>
          <w:sz w:val="20"/>
          <w:szCs w:val="20"/>
        </w:rPr>
        <w:t>Senior Leadership Team</w:t>
      </w:r>
      <w:r>
        <w:rPr>
          <w:rFonts w:ascii="Lucida Sans" w:hAnsi="Lucida Sans"/>
          <w:sz w:val="20"/>
          <w:szCs w:val="20"/>
        </w:rPr>
        <w:t xml:space="preserve"> – Data will be reported formally to the Senior Leadership Team after Summative Assessment points in November, March and June.</w:t>
      </w:r>
      <w:r w:rsidR="005D5C07">
        <w:rPr>
          <w:rFonts w:ascii="Lucida Sans" w:hAnsi="Lucida Sans"/>
          <w:sz w:val="20"/>
          <w:szCs w:val="20"/>
        </w:rPr>
        <w:t xml:space="preserve">  The School Leadership Team will then engage staff members in identifying strengths and next steps and evidencing these in School Evaluation processes and RAP writing.</w:t>
      </w:r>
    </w:p>
    <w:p w14:paraId="1C9C45DF" w14:textId="77777777" w:rsidR="00CF4A12" w:rsidRDefault="00CF4A12" w:rsidP="000F34CE">
      <w:pPr>
        <w:tabs>
          <w:tab w:val="left" w:pos="2670"/>
        </w:tabs>
        <w:ind w:left="720"/>
        <w:rPr>
          <w:rFonts w:ascii="Lucida Sans" w:hAnsi="Lucida Sans"/>
          <w:sz w:val="20"/>
          <w:szCs w:val="20"/>
        </w:rPr>
      </w:pPr>
      <w:r w:rsidRPr="00F37EFD">
        <w:rPr>
          <w:rFonts w:ascii="Lucida Sans" w:hAnsi="Lucida Sans"/>
          <w:b/>
          <w:sz w:val="20"/>
          <w:szCs w:val="20"/>
        </w:rPr>
        <w:t>Parents</w:t>
      </w:r>
      <w:r>
        <w:rPr>
          <w:rFonts w:ascii="Lucida Sans" w:hAnsi="Lucida Sans"/>
          <w:sz w:val="20"/>
          <w:szCs w:val="20"/>
        </w:rPr>
        <w:t xml:space="preserve"> – Parents will receive feedback on their child’s attainment and progress at Parents Meetings held in Autumn, Spring and Summer Term.  </w:t>
      </w:r>
      <w:r w:rsidR="00FC1F3A">
        <w:rPr>
          <w:rFonts w:ascii="Lucida Sans" w:hAnsi="Lucida Sans"/>
          <w:sz w:val="20"/>
          <w:szCs w:val="20"/>
        </w:rPr>
        <w:t xml:space="preserve">The end of year School Report sent home in July will formally report an end of year judgment as </w:t>
      </w:r>
      <w:proofErr w:type="gramStart"/>
      <w:r w:rsidR="009B6BD9">
        <w:rPr>
          <w:rFonts w:ascii="Lucida Sans" w:hAnsi="Lucida Sans"/>
          <w:sz w:val="20"/>
          <w:szCs w:val="20"/>
        </w:rPr>
        <w:t>Pre Key</w:t>
      </w:r>
      <w:proofErr w:type="gramEnd"/>
      <w:r w:rsidR="009B6BD9">
        <w:rPr>
          <w:rFonts w:ascii="Lucida Sans" w:hAnsi="Lucida Sans"/>
          <w:sz w:val="20"/>
          <w:szCs w:val="20"/>
        </w:rPr>
        <w:t xml:space="preserve"> Stage, </w:t>
      </w:r>
      <w:r w:rsidR="00FC1F3A">
        <w:rPr>
          <w:rFonts w:ascii="Lucida Sans" w:hAnsi="Lucida Sans"/>
          <w:sz w:val="20"/>
          <w:szCs w:val="20"/>
        </w:rPr>
        <w:t>Working Towards National, at National Standard and Above National Standard.</w:t>
      </w:r>
    </w:p>
    <w:p w14:paraId="32313196" w14:textId="77777777" w:rsidR="00CF4A12" w:rsidRPr="000F34CE" w:rsidRDefault="00CF4A12" w:rsidP="000F34CE">
      <w:pPr>
        <w:tabs>
          <w:tab w:val="left" w:pos="2670"/>
        </w:tabs>
        <w:ind w:left="720"/>
        <w:rPr>
          <w:rFonts w:ascii="Lucida Sans" w:hAnsi="Lucida Sans"/>
          <w:sz w:val="20"/>
          <w:szCs w:val="20"/>
        </w:rPr>
      </w:pPr>
      <w:r w:rsidRPr="00F37EFD">
        <w:rPr>
          <w:rFonts w:ascii="Lucida Sans" w:hAnsi="Lucida Sans"/>
          <w:b/>
          <w:sz w:val="20"/>
          <w:szCs w:val="20"/>
        </w:rPr>
        <w:t>Governors</w:t>
      </w:r>
      <w:r w:rsidR="00FC1F3A">
        <w:rPr>
          <w:rFonts w:ascii="Lucida Sans" w:hAnsi="Lucida Sans"/>
          <w:sz w:val="20"/>
          <w:szCs w:val="20"/>
        </w:rPr>
        <w:t xml:space="preserve"> – Following the submission of Summative Data to the Senior Leadership Team the team are responsible for analysing the strengths and next steps from this data.  This will then be </w:t>
      </w:r>
      <w:proofErr w:type="spellStart"/>
      <w:r w:rsidR="00FC1F3A">
        <w:rPr>
          <w:rFonts w:ascii="Lucida Sans" w:hAnsi="Lucida Sans"/>
          <w:sz w:val="20"/>
          <w:szCs w:val="20"/>
        </w:rPr>
        <w:t>fedback</w:t>
      </w:r>
      <w:proofErr w:type="spellEnd"/>
      <w:r w:rsidR="00FC1F3A">
        <w:rPr>
          <w:rFonts w:ascii="Lucida Sans" w:hAnsi="Lucida Sans"/>
          <w:sz w:val="20"/>
          <w:szCs w:val="20"/>
        </w:rPr>
        <w:t xml:space="preserve"> to School Governors at ‘Data Meetings’ at the start of the following term.</w:t>
      </w:r>
    </w:p>
    <w:p w14:paraId="24481C76" w14:textId="77777777" w:rsidR="00AF358A" w:rsidRDefault="00AF358A" w:rsidP="00B26106">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Use of Data Management System</w:t>
      </w:r>
    </w:p>
    <w:p w14:paraId="7D78B3F4" w14:textId="77777777" w:rsidR="00F37EFD" w:rsidRPr="00011882" w:rsidRDefault="002C13B6" w:rsidP="00F37EFD">
      <w:pPr>
        <w:tabs>
          <w:tab w:val="left" w:pos="2670"/>
        </w:tabs>
        <w:ind w:left="720"/>
        <w:rPr>
          <w:rFonts w:ascii="Lucida Sans" w:hAnsi="Lucida Sans"/>
          <w:sz w:val="20"/>
          <w:szCs w:val="20"/>
        </w:rPr>
      </w:pPr>
      <w:r>
        <w:rPr>
          <w:rFonts w:ascii="Lucida Sans" w:hAnsi="Lucida Sans"/>
          <w:sz w:val="20"/>
          <w:szCs w:val="20"/>
        </w:rPr>
        <w:lastRenderedPageBreak/>
        <w:t>Newport CE Junior School does subscribe to the deepening learning O Track data management resource.  T</w:t>
      </w:r>
      <w:r w:rsidR="00A02240">
        <w:rPr>
          <w:rFonts w:ascii="Lucida Sans" w:hAnsi="Lucida Sans"/>
          <w:sz w:val="20"/>
          <w:szCs w:val="20"/>
        </w:rPr>
        <w:t>he school uses tools from this data management system to support t</w:t>
      </w:r>
      <w:r w:rsidR="00563D1F">
        <w:rPr>
          <w:rFonts w:ascii="Lucida Sans" w:hAnsi="Lucida Sans"/>
          <w:sz w:val="20"/>
          <w:szCs w:val="20"/>
        </w:rPr>
        <w:t>he monitoring of data as well as internally developed formats.</w:t>
      </w:r>
    </w:p>
    <w:p w14:paraId="1A9C96B9" w14:textId="77777777" w:rsidR="00452B7A" w:rsidRPr="00452B7A" w:rsidRDefault="00452B7A" w:rsidP="00452B7A">
      <w:pPr>
        <w:pStyle w:val="ListParagraph"/>
        <w:rPr>
          <w:rFonts w:ascii="Comic Sans MS" w:hAnsi="Comic Sans MS"/>
          <w:sz w:val="24"/>
          <w:szCs w:val="24"/>
        </w:rPr>
      </w:pPr>
    </w:p>
    <w:p w14:paraId="044EED16" w14:textId="77777777" w:rsidR="00452B7A" w:rsidRDefault="00A76007" w:rsidP="00452B7A">
      <w:pPr>
        <w:pStyle w:val="ListParagraph"/>
        <w:numPr>
          <w:ilvl w:val="0"/>
          <w:numId w:val="1"/>
        </w:numPr>
        <w:tabs>
          <w:tab w:val="left" w:pos="2670"/>
        </w:tabs>
        <w:rPr>
          <w:rFonts w:ascii="Comic Sans MS" w:hAnsi="Comic Sans MS"/>
          <w:sz w:val="24"/>
          <w:szCs w:val="24"/>
        </w:rPr>
      </w:pPr>
      <w:r>
        <w:rPr>
          <w:rFonts w:ascii="Comic Sans MS" w:hAnsi="Comic Sans MS"/>
          <w:sz w:val="24"/>
          <w:szCs w:val="24"/>
        </w:rPr>
        <w:t>Arrangements for ensuring teachers are able to conduct assessment competently and confidently</w:t>
      </w:r>
    </w:p>
    <w:p w14:paraId="62EA091B" w14:textId="77777777" w:rsidR="00B26106" w:rsidRDefault="00B26106" w:rsidP="00B26106">
      <w:pPr>
        <w:pStyle w:val="ListParagraph"/>
        <w:tabs>
          <w:tab w:val="left" w:pos="2670"/>
        </w:tabs>
        <w:rPr>
          <w:rFonts w:ascii="Comic Sans MS" w:hAnsi="Comic Sans MS"/>
          <w:sz w:val="24"/>
          <w:szCs w:val="24"/>
        </w:rPr>
      </w:pPr>
    </w:p>
    <w:p w14:paraId="476C3FC7" w14:textId="77777777" w:rsidR="00B26106" w:rsidRDefault="00830177" w:rsidP="00B26106">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How will teachers keep up to date with assessment arrangements?</w:t>
      </w:r>
    </w:p>
    <w:p w14:paraId="1ED78F82" w14:textId="77777777" w:rsidR="007B062E" w:rsidRDefault="00124F74" w:rsidP="007B062E">
      <w:pPr>
        <w:tabs>
          <w:tab w:val="left" w:pos="2670"/>
        </w:tabs>
        <w:ind w:left="720"/>
        <w:rPr>
          <w:rFonts w:ascii="Lucida Sans" w:hAnsi="Lucida Sans"/>
          <w:sz w:val="20"/>
          <w:szCs w:val="20"/>
        </w:rPr>
      </w:pPr>
      <w:r>
        <w:rPr>
          <w:rFonts w:ascii="Lucida Sans" w:hAnsi="Lucida Sans"/>
          <w:sz w:val="20"/>
          <w:szCs w:val="20"/>
        </w:rPr>
        <w:t xml:space="preserve">The school act upon leadership guidance released by the Government and agencies such as OFSTED.  </w:t>
      </w:r>
      <w:r w:rsidR="006D3E5F">
        <w:rPr>
          <w:rFonts w:ascii="Lucida Sans" w:hAnsi="Lucida Sans"/>
          <w:sz w:val="20"/>
          <w:szCs w:val="20"/>
        </w:rPr>
        <w:t xml:space="preserve">This is shared with teaching staff so they are clear on the </w:t>
      </w:r>
      <w:r w:rsidR="00E049BA">
        <w:rPr>
          <w:rFonts w:ascii="Lucida Sans" w:hAnsi="Lucida Sans"/>
          <w:sz w:val="20"/>
          <w:szCs w:val="20"/>
        </w:rPr>
        <w:t>statutory</w:t>
      </w:r>
      <w:r w:rsidR="006D3E5F">
        <w:rPr>
          <w:rFonts w:ascii="Lucida Sans" w:hAnsi="Lucida Sans"/>
          <w:sz w:val="20"/>
          <w:szCs w:val="20"/>
        </w:rPr>
        <w:t xml:space="preserve"> requirements.  </w:t>
      </w:r>
    </w:p>
    <w:p w14:paraId="4EA93C60" w14:textId="77777777" w:rsidR="006D3E5F" w:rsidRPr="007B062E" w:rsidRDefault="00B41CAB" w:rsidP="007B062E">
      <w:pPr>
        <w:tabs>
          <w:tab w:val="left" w:pos="2670"/>
        </w:tabs>
        <w:ind w:left="720"/>
        <w:rPr>
          <w:rFonts w:ascii="Lucida Sans" w:hAnsi="Lucida Sans"/>
          <w:sz w:val="20"/>
          <w:szCs w:val="20"/>
        </w:rPr>
      </w:pPr>
      <w:r>
        <w:rPr>
          <w:rFonts w:ascii="Lucida Sans" w:hAnsi="Lucida Sans"/>
          <w:sz w:val="20"/>
          <w:szCs w:val="20"/>
        </w:rPr>
        <w:t>W</w:t>
      </w:r>
      <w:r w:rsidR="006D3E5F">
        <w:rPr>
          <w:rFonts w:ascii="Lucida Sans" w:hAnsi="Lucida Sans"/>
          <w:sz w:val="20"/>
          <w:szCs w:val="20"/>
        </w:rPr>
        <w:t>e receive CPD from the Local Authority through termly Assessment Updates and brought in support.</w:t>
      </w:r>
    </w:p>
    <w:p w14:paraId="4D7E1A06" w14:textId="77777777" w:rsidR="00830177" w:rsidRDefault="00830177" w:rsidP="00B26106">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How will we develop and improve our assessment practises?</w:t>
      </w:r>
    </w:p>
    <w:p w14:paraId="79B92846" w14:textId="77777777" w:rsidR="006D3E5F" w:rsidRPr="006D3E5F" w:rsidRDefault="006D3E5F" w:rsidP="006D3E5F">
      <w:pPr>
        <w:tabs>
          <w:tab w:val="left" w:pos="2670"/>
        </w:tabs>
        <w:ind w:left="720"/>
        <w:rPr>
          <w:rFonts w:ascii="Lucida Sans" w:hAnsi="Lucida Sans"/>
          <w:sz w:val="20"/>
          <w:szCs w:val="20"/>
        </w:rPr>
      </w:pPr>
      <w:r>
        <w:rPr>
          <w:rFonts w:ascii="Lucida Sans" w:hAnsi="Lucida Sans"/>
          <w:sz w:val="20"/>
          <w:szCs w:val="20"/>
        </w:rPr>
        <w:t xml:space="preserve">We have worked closely with our feeder Infant School to develop our shared assessment system.  Newport CE Junior School are committed to continuing to work with our Infant School to develop and refine our assessment practise. </w:t>
      </w:r>
      <w:r w:rsidR="00E66423">
        <w:rPr>
          <w:rFonts w:ascii="Lucida Sans" w:hAnsi="Lucida Sans"/>
          <w:sz w:val="20"/>
          <w:szCs w:val="20"/>
        </w:rPr>
        <w:t xml:space="preserve"> The Newport Cluster of Schools have developed a programme of assessment review meetings with a focus on regular, rigorous moderation; developing an understanding of evidencing National Standard.</w:t>
      </w:r>
    </w:p>
    <w:p w14:paraId="4F4B0C4D" w14:textId="77777777" w:rsidR="00A76007" w:rsidRPr="00A76007" w:rsidRDefault="00A76007" w:rsidP="00A76007">
      <w:pPr>
        <w:pStyle w:val="ListParagraph"/>
        <w:rPr>
          <w:rFonts w:ascii="Comic Sans MS" w:hAnsi="Comic Sans MS"/>
          <w:sz w:val="24"/>
          <w:szCs w:val="24"/>
        </w:rPr>
      </w:pPr>
    </w:p>
    <w:p w14:paraId="0D23BE04" w14:textId="77777777" w:rsidR="00A76007" w:rsidRDefault="00A76007" w:rsidP="00452B7A">
      <w:pPr>
        <w:pStyle w:val="ListParagraph"/>
        <w:numPr>
          <w:ilvl w:val="0"/>
          <w:numId w:val="1"/>
        </w:numPr>
        <w:tabs>
          <w:tab w:val="left" w:pos="2670"/>
        </w:tabs>
        <w:rPr>
          <w:rFonts w:ascii="Comic Sans MS" w:hAnsi="Comic Sans MS"/>
          <w:sz w:val="24"/>
          <w:szCs w:val="24"/>
        </w:rPr>
      </w:pPr>
      <w:r>
        <w:rPr>
          <w:rFonts w:ascii="Comic Sans MS" w:hAnsi="Comic Sans MS"/>
          <w:sz w:val="24"/>
          <w:szCs w:val="24"/>
        </w:rPr>
        <w:t>Detail about the approach to different forms of assessment</w:t>
      </w:r>
    </w:p>
    <w:p w14:paraId="2F3D6357" w14:textId="77777777" w:rsidR="00830177" w:rsidRDefault="00830177" w:rsidP="00830177">
      <w:pPr>
        <w:pStyle w:val="ListParagraph"/>
        <w:tabs>
          <w:tab w:val="left" w:pos="2670"/>
        </w:tabs>
        <w:rPr>
          <w:rFonts w:ascii="Comic Sans MS" w:hAnsi="Comic Sans MS"/>
          <w:sz w:val="24"/>
          <w:szCs w:val="24"/>
        </w:rPr>
      </w:pPr>
    </w:p>
    <w:p w14:paraId="6118C9CF" w14:textId="77777777" w:rsidR="003960F0" w:rsidRDefault="00830177" w:rsidP="003960F0">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How will we deliver the three types of assessment?</w:t>
      </w:r>
    </w:p>
    <w:p w14:paraId="0F02F5CD" w14:textId="77777777" w:rsidR="003960F0" w:rsidRPr="003960F0" w:rsidRDefault="003960F0" w:rsidP="003960F0">
      <w:pPr>
        <w:pStyle w:val="ListParagraph"/>
        <w:tabs>
          <w:tab w:val="left" w:pos="2670"/>
        </w:tabs>
        <w:ind w:left="1080"/>
        <w:rPr>
          <w:rFonts w:ascii="Comic Sans MS" w:hAnsi="Comic Sans MS"/>
          <w:sz w:val="24"/>
          <w:szCs w:val="24"/>
        </w:rPr>
      </w:pPr>
    </w:p>
    <w:p w14:paraId="7F9C66A7" w14:textId="77777777" w:rsidR="00AF358A" w:rsidRDefault="00AF358A" w:rsidP="003960F0">
      <w:pPr>
        <w:pStyle w:val="ListParagraph"/>
        <w:numPr>
          <w:ilvl w:val="0"/>
          <w:numId w:val="6"/>
        </w:numPr>
        <w:tabs>
          <w:tab w:val="left" w:pos="2670"/>
        </w:tabs>
        <w:rPr>
          <w:rFonts w:ascii="Comic Sans MS" w:hAnsi="Comic Sans MS"/>
          <w:sz w:val="24"/>
          <w:szCs w:val="24"/>
        </w:rPr>
      </w:pPr>
      <w:r w:rsidRPr="003960F0">
        <w:rPr>
          <w:rFonts w:ascii="Comic Sans MS" w:hAnsi="Comic Sans MS"/>
          <w:sz w:val="24"/>
          <w:szCs w:val="24"/>
        </w:rPr>
        <w:t>Day to day in school formative</w:t>
      </w:r>
    </w:p>
    <w:p w14:paraId="2E1B02D0" w14:textId="77777777" w:rsidR="0012127D" w:rsidRDefault="0012127D" w:rsidP="0012127D">
      <w:pPr>
        <w:pStyle w:val="ListParagraph"/>
        <w:tabs>
          <w:tab w:val="left" w:pos="2670"/>
        </w:tabs>
        <w:rPr>
          <w:rFonts w:ascii="Comic Sans MS" w:hAnsi="Comic Sans MS"/>
          <w:sz w:val="24"/>
          <w:szCs w:val="24"/>
        </w:rPr>
      </w:pPr>
    </w:p>
    <w:p w14:paraId="5D47C000" w14:textId="77777777" w:rsidR="003960F0" w:rsidRPr="00BC7A09" w:rsidRDefault="00DE3BBB" w:rsidP="003960F0">
      <w:pPr>
        <w:pStyle w:val="ListParagraph"/>
        <w:tabs>
          <w:tab w:val="left" w:pos="2670"/>
        </w:tabs>
        <w:rPr>
          <w:rFonts w:ascii="Lucida Sans" w:hAnsi="Lucida Sans"/>
          <w:sz w:val="20"/>
          <w:szCs w:val="20"/>
          <w:u w:val="single"/>
        </w:rPr>
      </w:pPr>
      <w:r w:rsidRPr="00BC7A09">
        <w:rPr>
          <w:rFonts w:ascii="Lucida Sans" w:hAnsi="Lucida Sans"/>
          <w:sz w:val="20"/>
          <w:szCs w:val="20"/>
          <w:u w:val="single"/>
        </w:rPr>
        <w:t>PURPOSE:</w:t>
      </w:r>
    </w:p>
    <w:p w14:paraId="249DA30F" w14:textId="77777777" w:rsidR="00DE3BBB" w:rsidRDefault="00DE3BBB" w:rsidP="003960F0">
      <w:pPr>
        <w:pStyle w:val="ListParagraph"/>
        <w:tabs>
          <w:tab w:val="left" w:pos="2670"/>
        </w:tabs>
        <w:rPr>
          <w:rFonts w:ascii="Lucida Sans" w:hAnsi="Lucida Sans"/>
          <w:sz w:val="20"/>
          <w:szCs w:val="20"/>
        </w:rPr>
      </w:pPr>
      <w:r w:rsidRPr="0030482D">
        <w:rPr>
          <w:rFonts w:ascii="Lucida Sans" w:hAnsi="Lucida Sans"/>
          <w:b/>
          <w:sz w:val="20"/>
          <w:szCs w:val="20"/>
        </w:rPr>
        <w:t>For pupils</w:t>
      </w:r>
      <w:r>
        <w:rPr>
          <w:rFonts w:ascii="Lucida Sans" w:hAnsi="Lucida Sans"/>
          <w:sz w:val="20"/>
          <w:szCs w:val="20"/>
        </w:rPr>
        <w:t xml:space="preserve"> – This will help pupils to understand the specifics of where they need to improve.</w:t>
      </w:r>
    </w:p>
    <w:p w14:paraId="4E852EDF" w14:textId="77777777" w:rsidR="00DE3BBB" w:rsidRDefault="00DE3BBB" w:rsidP="003960F0">
      <w:pPr>
        <w:pStyle w:val="ListParagraph"/>
        <w:tabs>
          <w:tab w:val="left" w:pos="2670"/>
        </w:tabs>
        <w:rPr>
          <w:rFonts w:ascii="Lucida Sans" w:hAnsi="Lucida Sans"/>
          <w:sz w:val="20"/>
          <w:szCs w:val="20"/>
        </w:rPr>
      </w:pPr>
      <w:r w:rsidRPr="0030482D">
        <w:rPr>
          <w:rFonts w:ascii="Lucida Sans" w:hAnsi="Lucida Sans"/>
          <w:b/>
          <w:sz w:val="20"/>
          <w:szCs w:val="20"/>
        </w:rPr>
        <w:t>For parents</w:t>
      </w:r>
      <w:r>
        <w:rPr>
          <w:rFonts w:ascii="Lucida Sans" w:hAnsi="Lucida Sans"/>
          <w:sz w:val="20"/>
          <w:szCs w:val="20"/>
        </w:rPr>
        <w:t xml:space="preserve"> – This will mean they can be informed of specific strengths and next steps.</w:t>
      </w:r>
    </w:p>
    <w:p w14:paraId="6663F23B" w14:textId="77777777" w:rsidR="00DE3BBB" w:rsidRDefault="00DE3BBB" w:rsidP="003960F0">
      <w:pPr>
        <w:pStyle w:val="ListParagraph"/>
        <w:tabs>
          <w:tab w:val="left" w:pos="2670"/>
        </w:tabs>
        <w:rPr>
          <w:rFonts w:ascii="Lucida Sans" w:hAnsi="Lucida Sans"/>
          <w:sz w:val="20"/>
          <w:szCs w:val="20"/>
        </w:rPr>
      </w:pPr>
      <w:r w:rsidRPr="0030482D">
        <w:rPr>
          <w:rFonts w:ascii="Lucida Sans" w:hAnsi="Lucida Sans"/>
          <w:b/>
          <w:sz w:val="20"/>
          <w:szCs w:val="20"/>
        </w:rPr>
        <w:t>For teachers</w:t>
      </w:r>
      <w:r>
        <w:rPr>
          <w:rFonts w:ascii="Lucida Sans" w:hAnsi="Lucida Sans"/>
          <w:sz w:val="20"/>
          <w:szCs w:val="20"/>
        </w:rPr>
        <w:t xml:space="preserve"> – Teachers can amend their planning in response to this assessment either moving more rapidly or allowing more opportunity for consolidation.  Misconceptions can be addressed and deeper learning opportunities provided.</w:t>
      </w:r>
    </w:p>
    <w:p w14:paraId="2350BDBE" w14:textId="77777777" w:rsidR="00DE3BBB" w:rsidRDefault="00DE3BBB" w:rsidP="003960F0">
      <w:pPr>
        <w:pStyle w:val="ListParagraph"/>
        <w:tabs>
          <w:tab w:val="left" w:pos="2670"/>
        </w:tabs>
        <w:rPr>
          <w:rFonts w:ascii="Lucida Sans" w:hAnsi="Lucida Sans"/>
          <w:sz w:val="20"/>
          <w:szCs w:val="20"/>
        </w:rPr>
      </w:pPr>
      <w:r w:rsidRPr="0030482D">
        <w:rPr>
          <w:rFonts w:ascii="Lucida Sans" w:hAnsi="Lucida Sans"/>
          <w:b/>
          <w:sz w:val="20"/>
          <w:szCs w:val="20"/>
        </w:rPr>
        <w:t>For the Senior Leadership Team</w:t>
      </w:r>
      <w:r>
        <w:rPr>
          <w:rFonts w:ascii="Lucida Sans" w:hAnsi="Lucida Sans"/>
          <w:sz w:val="20"/>
          <w:szCs w:val="20"/>
        </w:rPr>
        <w:t xml:space="preserve"> </w:t>
      </w:r>
      <w:r w:rsidR="0030482D">
        <w:rPr>
          <w:rFonts w:ascii="Lucida Sans" w:hAnsi="Lucida Sans"/>
          <w:sz w:val="20"/>
          <w:szCs w:val="20"/>
        </w:rPr>
        <w:t>–</w:t>
      </w:r>
      <w:r>
        <w:rPr>
          <w:rFonts w:ascii="Lucida Sans" w:hAnsi="Lucida Sans"/>
          <w:sz w:val="20"/>
          <w:szCs w:val="20"/>
        </w:rPr>
        <w:t xml:space="preserve"> </w:t>
      </w:r>
      <w:r w:rsidR="0030482D">
        <w:rPr>
          <w:rFonts w:ascii="Lucida Sans" w:hAnsi="Lucida Sans"/>
          <w:sz w:val="20"/>
          <w:szCs w:val="20"/>
        </w:rPr>
        <w:t>Evidence of this found through monitoring can ensure that teachers are precise in responding to the needs of the learners.</w:t>
      </w:r>
    </w:p>
    <w:p w14:paraId="6B8BE29C" w14:textId="77777777" w:rsidR="0012127D" w:rsidRDefault="0012127D" w:rsidP="003960F0">
      <w:pPr>
        <w:pStyle w:val="ListParagraph"/>
        <w:tabs>
          <w:tab w:val="left" w:pos="2670"/>
        </w:tabs>
        <w:rPr>
          <w:rFonts w:ascii="Lucida Sans" w:hAnsi="Lucida Sans"/>
          <w:sz w:val="20"/>
          <w:szCs w:val="20"/>
        </w:rPr>
      </w:pPr>
    </w:p>
    <w:p w14:paraId="70816A8A" w14:textId="77777777" w:rsidR="0030482D" w:rsidRPr="00BC7A09" w:rsidRDefault="0030482D" w:rsidP="003960F0">
      <w:pPr>
        <w:pStyle w:val="ListParagraph"/>
        <w:tabs>
          <w:tab w:val="left" w:pos="2670"/>
        </w:tabs>
        <w:rPr>
          <w:rFonts w:ascii="Lucida Sans" w:hAnsi="Lucida Sans"/>
          <w:sz w:val="20"/>
          <w:szCs w:val="20"/>
          <w:u w:val="single"/>
        </w:rPr>
      </w:pPr>
      <w:r w:rsidRPr="00BC7A09">
        <w:rPr>
          <w:rFonts w:ascii="Lucida Sans" w:hAnsi="Lucida Sans"/>
          <w:sz w:val="20"/>
          <w:szCs w:val="20"/>
          <w:u w:val="single"/>
        </w:rPr>
        <w:t>FORM:</w:t>
      </w:r>
    </w:p>
    <w:p w14:paraId="2FE11151" w14:textId="77777777" w:rsidR="0030482D" w:rsidRDefault="0030482D" w:rsidP="003960F0">
      <w:pPr>
        <w:pStyle w:val="ListParagraph"/>
        <w:tabs>
          <w:tab w:val="left" w:pos="2670"/>
        </w:tabs>
        <w:rPr>
          <w:rFonts w:ascii="Lucida Sans" w:hAnsi="Lucida Sans"/>
          <w:sz w:val="20"/>
          <w:szCs w:val="20"/>
        </w:rPr>
      </w:pPr>
      <w:r>
        <w:rPr>
          <w:rFonts w:ascii="Lucida Sans" w:hAnsi="Lucida Sans"/>
          <w:sz w:val="20"/>
          <w:szCs w:val="20"/>
        </w:rPr>
        <w:t>This will be evident in the work completed by pupils, marking feedback, questioning</w:t>
      </w:r>
      <w:r w:rsidR="00097CF0">
        <w:rPr>
          <w:rFonts w:ascii="Lucida Sans" w:hAnsi="Lucida Sans"/>
          <w:sz w:val="20"/>
          <w:szCs w:val="20"/>
        </w:rPr>
        <w:t xml:space="preserve"> and observations of pupils learning.  There is no detailed formal recording procedure </w:t>
      </w:r>
      <w:r w:rsidR="00097CF0">
        <w:rPr>
          <w:rFonts w:ascii="Lucida Sans" w:hAnsi="Lucida Sans"/>
          <w:sz w:val="20"/>
          <w:szCs w:val="20"/>
        </w:rPr>
        <w:lastRenderedPageBreak/>
        <w:t>involved in this formative assessment, the expectation is however to find evidence that this</w:t>
      </w:r>
      <w:r w:rsidR="00597543">
        <w:rPr>
          <w:rFonts w:ascii="Lucida Sans" w:hAnsi="Lucida Sans"/>
          <w:sz w:val="20"/>
          <w:szCs w:val="20"/>
        </w:rPr>
        <w:t xml:space="preserve"> assessment</w:t>
      </w:r>
      <w:r w:rsidR="00097CF0">
        <w:rPr>
          <w:rFonts w:ascii="Lucida Sans" w:hAnsi="Lucida Sans"/>
          <w:sz w:val="20"/>
          <w:szCs w:val="20"/>
        </w:rPr>
        <w:t xml:space="preserve"> has been acted upon.</w:t>
      </w:r>
    </w:p>
    <w:p w14:paraId="68621A87" w14:textId="77777777" w:rsidR="0012127D" w:rsidRDefault="0012127D" w:rsidP="003960F0">
      <w:pPr>
        <w:pStyle w:val="ListParagraph"/>
        <w:tabs>
          <w:tab w:val="left" w:pos="2670"/>
        </w:tabs>
        <w:rPr>
          <w:rFonts w:ascii="Lucida Sans" w:hAnsi="Lucida Sans"/>
          <w:sz w:val="20"/>
          <w:szCs w:val="20"/>
        </w:rPr>
      </w:pPr>
    </w:p>
    <w:p w14:paraId="16A09F89" w14:textId="77777777" w:rsidR="0012127D" w:rsidRDefault="0012127D" w:rsidP="003960F0">
      <w:pPr>
        <w:pStyle w:val="ListParagraph"/>
        <w:tabs>
          <w:tab w:val="left" w:pos="2670"/>
        </w:tabs>
        <w:rPr>
          <w:rFonts w:ascii="Lucida Sans" w:hAnsi="Lucida Sans"/>
          <w:sz w:val="20"/>
          <w:szCs w:val="20"/>
        </w:rPr>
      </w:pPr>
    </w:p>
    <w:p w14:paraId="2B15133A" w14:textId="77777777" w:rsidR="00097CF0" w:rsidRPr="00BC7A09" w:rsidRDefault="00597543" w:rsidP="003960F0">
      <w:pPr>
        <w:pStyle w:val="ListParagraph"/>
        <w:tabs>
          <w:tab w:val="left" w:pos="2670"/>
        </w:tabs>
        <w:rPr>
          <w:rFonts w:ascii="Lucida Sans" w:hAnsi="Lucida Sans"/>
          <w:sz w:val="20"/>
          <w:szCs w:val="20"/>
          <w:u w:val="single"/>
        </w:rPr>
      </w:pPr>
      <w:r>
        <w:rPr>
          <w:rFonts w:ascii="Lucida Sans" w:hAnsi="Lucida Sans"/>
          <w:sz w:val="20"/>
          <w:szCs w:val="20"/>
          <w:u w:val="single"/>
        </w:rPr>
        <w:t>EVIDENCE</w:t>
      </w:r>
      <w:r w:rsidR="00E56023" w:rsidRPr="00BC7A09">
        <w:rPr>
          <w:rFonts w:ascii="Lucida Sans" w:hAnsi="Lucida Sans"/>
          <w:sz w:val="20"/>
          <w:szCs w:val="20"/>
          <w:u w:val="single"/>
        </w:rPr>
        <w:t>:</w:t>
      </w:r>
    </w:p>
    <w:p w14:paraId="628F6458" w14:textId="77777777" w:rsidR="003960F0" w:rsidRDefault="00E56023" w:rsidP="0012127D">
      <w:pPr>
        <w:pStyle w:val="ListParagraph"/>
        <w:tabs>
          <w:tab w:val="left" w:pos="2670"/>
        </w:tabs>
        <w:rPr>
          <w:rFonts w:ascii="Lucida Sans" w:hAnsi="Lucida Sans"/>
          <w:sz w:val="20"/>
          <w:szCs w:val="20"/>
        </w:rPr>
      </w:pPr>
      <w:r>
        <w:rPr>
          <w:rFonts w:ascii="Lucida Sans" w:hAnsi="Lucida Sans"/>
          <w:sz w:val="20"/>
          <w:szCs w:val="20"/>
        </w:rPr>
        <w:t xml:space="preserve">The only formal evidence of this will be </w:t>
      </w:r>
      <w:r w:rsidR="001D4AD3">
        <w:rPr>
          <w:rFonts w:ascii="Lucida Sans" w:hAnsi="Lucida Sans"/>
          <w:sz w:val="20"/>
          <w:szCs w:val="20"/>
        </w:rPr>
        <w:t xml:space="preserve">the </w:t>
      </w:r>
      <w:r>
        <w:rPr>
          <w:rFonts w:ascii="Lucida Sans" w:hAnsi="Lucida Sans"/>
          <w:sz w:val="20"/>
          <w:szCs w:val="20"/>
        </w:rPr>
        <w:t xml:space="preserve">highlighting </w:t>
      </w:r>
      <w:r w:rsidR="001D4AD3">
        <w:rPr>
          <w:rFonts w:ascii="Lucida Sans" w:hAnsi="Lucida Sans"/>
          <w:sz w:val="20"/>
          <w:szCs w:val="20"/>
        </w:rPr>
        <w:t>of National Standard Grids that we have established for expectations in Reading, Writing and Maths.  In the Autumn Term teachers will highlight achievements in pink, orange in Spring Term and green in the Summer Term.</w:t>
      </w:r>
    </w:p>
    <w:p w14:paraId="320980BA" w14:textId="77777777" w:rsidR="0012127D" w:rsidRPr="0012127D" w:rsidRDefault="0012127D" w:rsidP="0012127D">
      <w:pPr>
        <w:pStyle w:val="ListParagraph"/>
        <w:tabs>
          <w:tab w:val="left" w:pos="2670"/>
        </w:tabs>
        <w:rPr>
          <w:rFonts w:ascii="Lucida Sans" w:hAnsi="Lucida Sans"/>
          <w:sz w:val="20"/>
          <w:szCs w:val="20"/>
        </w:rPr>
      </w:pPr>
    </w:p>
    <w:p w14:paraId="319C239B" w14:textId="77777777" w:rsidR="0012127D" w:rsidRDefault="0012127D" w:rsidP="0012127D">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In school summative</w:t>
      </w:r>
    </w:p>
    <w:p w14:paraId="4E0EC873" w14:textId="77777777" w:rsidR="00DF27D5" w:rsidRDefault="0012127D" w:rsidP="008E1920">
      <w:pPr>
        <w:tabs>
          <w:tab w:val="left" w:pos="2670"/>
        </w:tabs>
        <w:ind w:left="720"/>
        <w:rPr>
          <w:rFonts w:ascii="Lucida Sans" w:hAnsi="Lucida Sans"/>
          <w:sz w:val="20"/>
          <w:szCs w:val="20"/>
        </w:rPr>
      </w:pPr>
      <w:r w:rsidRPr="00DF27D5">
        <w:rPr>
          <w:rFonts w:ascii="Lucida Sans" w:hAnsi="Lucida Sans"/>
          <w:sz w:val="20"/>
          <w:szCs w:val="20"/>
          <w:u w:val="single"/>
        </w:rPr>
        <w:t>PURPOSE:</w:t>
      </w:r>
      <w:r w:rsidRPr="00DF27D5">
        <w:rPr>
          <w:rFonts w:ascii="Comic Sans MS" w:hAnsi="Comic Sans MS"/>
          <w:sz w:val="24"/>
          <w:szCs w:val="24"/>
          <w:u w:val="single"/>
        </w:rPr>
        <w:t xml:space="preserve">                                                                                                   </w:t>
      </w:r>
      <w:r w:rsidRPr="00DF27D5">
        <w:rPr>
          <w:rFonts w:ascii="Lucida Sans" w:hAnsi="Lucida Sans"/>
          <w:b/>
          <w:sz w:val="20"/>
          <w:szCs w:val="20"/>
        </w:rPr>
        <w:t>For pupils</w:t>
      </w:r>
      <w:r>
        <w:rPr>
          <w:rFonts w:ascii="Lucida Sans" w:hAnsi="Lucida Sans"/>
          <w:sz w:val="20"/>
          <w:szCs w:val="20"/>
        </w:rPr>
        <w:t xml:space="preserve"> – This will provide feedback to pupils on how well they have understood their learning over a period of time.      </w:t>
      </w:r>
      <w:r w:rsidR="008E1920">
        <w:rPr>
          <w:rFonts w:ascii="Lucida Sans" w:hAnsi="Lucida Sans"/>
          <w:sz w:val="20"/>
          <w:szCs w:val="20"/>
        </w:rPr>
        <w:t xml:space="preserve">                                                                   </w:t>
      </w:r>
      <w:r w:rsidR="008E1920" w:rsidRPr="00DF27D5">
        <w:rPr>
          <w:rFonts w:ascii="Lucida Sans" w:hAnsi="Lucida Sans"/>
          <w:b/>
          <w:sz w:val="20"/>
          <w:szCs w:val="20"/>
        </w:rPr>
        <w:t>For parents</w:t>
      </w:r>
      <w:r w:rsidR="008E1920">
        <w:rPr>
          <w:rFonts w:ascii="Lucida Sans" w:hAnsi="Lucida Sans"/>
          <w:sz w:val="20"/>
          <w:szCs w:val="20"/>
        </w:rPr>
        <w:t xml:space="preserve"> – When this is discussed with parents it will inform them about their child’s learning over a period of time and support identification of successes and next steps.  </w:t>
      </w:r>
      <w:r>
        <w:rPr>
          <w:rFonts w:ascii="Lucida Sans" w:hAnsi="Lucida Sans"/>
          <w:sz w:val="20"/>
          <w:szCs w:val="20"/>
        </w:rPr>
        <w:t xml:space="preserve"> </w:t>
      </w:r>
      <w:r w:rsidR="008E1920">
        <w:rPr>
          <w:rFonts w:ascii="Lucida Sans" w:hAnsi="Lucida Sans"/>
          <w:sz w:val="20"/>
          <w:szCs w:val="20"/>
        </w:rPr>
        <w:t xml:space="preserve">                                                                                                           </w:t>
      </w:r>
      <w:r w:rsidR="008E1920" w:rsidRPr="00DF27D5">
        <w:rPr>
          <w:rFonts w:ascii="Lucida Sans" w:hAnsi="Lucida Sans"/>
          <w:b/>
          <w:sz w:val="20"/>
          <w:szCs w:val="20"/>
        </w:rPr>
        <w:t>For teachers</w:t>
      </w:r>
      <w:r w:rsidR="008E1920">
        <w:rPr>
          <w:rFonts w:ascii="Lucida Sans" w:hAnsi="Lucida Sans"/>
          <w:sz w:val="20"/>
          <w:szCs w:val="20"/>
        </w:rPr>
        <w:t xml:space="preserve"> – Teachers have the opportunity to </w:t>
      </w:r>
      <w:proofErr w:type="spellStart"/>
      <w:r w:rsidR="008E1920">
        <w:rPr>
          <w:rFonts w:ascii="Lucida Sans" w:hAnsi="Lucida Sans"/>
          <w:sz w:val="20"/>
          <w:szCs w:val="20"/>
        </w:rPr>
        <w:t>reevaluate</w:t>
      </w:r>
      <w:proofErr w:type="spellEnd"/>
      <w:r w:rsidR="008E1920">
        <w:rPr>
          <w:rFonts w:ascii="Lucida Sans" w:hAnsi="Lucida Sans"/>
          <w:sz w:val="20"/>
          <w:szCs w:val="20"/>
        </w:rPr>
        <w:t xml:space="preserve"> after a period of input so that they can identify any learners not retaining the new knowledge and understanding as well as those accelerating.  Medium term plans can then be amended accordingly and interventions put into place to support learners.             </w:t>
      </w:r>
      <w:r w:rsidR="008E1920" w:rsidRPr="00DF27D5">
        <w:rPr>
          <w:rFonts w:ascii="Lucida Sans" w:hAnsi="Lucida Sans"/>
          <w:b/>
          <w:sz w:val="20"/>
          <w:szCs w:val="20"/>
        </w:rPr>
        <w:t>For the Senior Leadership Team</w:t>
      </w:r>
      <w:r w:rsidR="008E1920">
        <w:rPr>
          <w:rFonts w:ascii="Lucida Sans" w:hAnsi="Lucida Sans"/>
          <w:sz w:val="20"/>
          <w:szCs w:val="20"/>
        </w:rPr>
        <w:t xml:space="preserve"> </w:t>
      </w:r>
      <w:r w:rsidR="00DF27D5">
        <w:rPr>
          <w:rFonts w:ascii="Lucida Sans" w:hAnsi="Lucida Sans"/>
          <w:sz w:val="20"/>
          <w:szCs w:val="20"/>
        </w:rPr>
        <w:t>–</w:t>
      </w:r>
      <w:r w:rsidR="008E1920">
        <w:rPr>
          <w:rFonts w:ascii="Lucida Sans" w:hAnsi="Lucida Sans"/>
          <w:sz w:val="20"/>
          <w:szCs w:val="20"/>
        </w:rPr>
        <w:t xml:space="preserve"> </w:t>
      </w:r>
      <w:r w:rsidR="00DF27D5">
        <w:rPr>
          <w:rFonts w:ascii="Lucida Sans" w:hAnsi="Lucida Sans"/>
          <w:sz w:val="20"/>
          <w:szCs w:val="20"/>
        </w:rPr>
        <w:t>This will be used to monitor cohorts and identify where intervention is needed.  Particular attention will also be given to groups of vulnerable learners and how they are achieving compared to others.</w:t>
      </w:r>
      <w:r>
        <w:rPr>
          <w:rFonts w:ascii="Lucida Sans" w:hAnsi="Lucida Sans"/>
          <w:sz w:val="20"/>
          <w:szCs w:val="20"/>
        </w:rPr>
        <w:t xml:space="preserve">      </w:t>
      </w:r>
    </w:p>
    <w:p w14:paraId="282CC722" w14:textId="77777777" w:rsidR="00626D32" w:rsidRDefault="00DF27D5" w:rsidP="00DF27D5">
      <w:pPr>
        <w:tabs>
          <w:tab w:val="left" w:pos="2670"/>
        </w:tabs>
        <w:ind w:left="720"/>
        <w:rPr>
          <w:rFonts w:ascii="Lucida Sans" w:hAnsi="Lucida Sans"/>
          <w:sz w:val="20"/>
          <w:szCs w:val="20"/>
        </w:rPr>
      </w:pPr>
      <w:r>
        <w:rPr>
          <w:rFonts w:ascii="Lucida Sans" w:hAnsi="Lucida Sans"/>
          <w:sz w:val="20"/>
          <w:szCs w:val="20"/>
          <w:u w:val="single"/>
        </w:rPr>
        <w:t>FORM</w:t>
      </w:r>
      <w:r w:rsidRPr="00DF27D5">
        <w:rPr>
          <w:rFonts w:ascii="Lucida Sans" w:hAnsi="Lucida Sans"/>
          <w:sz w:val="20"/>
          <w:szCs w:val="20"/>
        </w:rPr>
        <w:t>:</w:t>
      </w:r>
      <w:r>
        <w:rPr>
          <w:rFonts w:ascii="Lucida Sans" w:hAnsi="Lucida Sans"/>
          <w:sz w:val="20"/>
          <w:szCs w:val="20"/>
        </w:rPr>
        <w:t xml:space="preserve">                                                                                                                    This will take place through testing in Reading, Writing and Maths that will occur in November, March and June.</w:t>
      </w:r>
      <w:r w:rsidR="0012127D">
        <w:rPr>
          <w:rFonts w:ascii="Lucida Sans" w:hAnsi="Lucida Sans"/>
          <w:sz w:val="20"/>
          <w:szCs w:val="20"/>
        </w:rPr>
        <w:t xml:space="preserve"> </w:t>
      </w:r>
      <w:r>
        <w:rPr>
          <w:rFonts w:ascii="Lucida Sans" w:hAnsi="Lucida Sans"/>
          <w:sz w:val="20"/>
          <w:szCs w:val="20"/>
        </w:rPr>
        <w:t xml:space="preserve">  Results in the form of scaled scores will be presented to the Senior Leadership Team. As well as scaled scores teachers will be expected to take into account </w:t>
      </w:r>
      <w:proofErr w:type="spellStart"/>
      <w:proofErr w:type="gramStart"/>
      <w:r>
        <w:rPr>
          <w:rFonts w:ascii="Lucida Sans" w:hAnsi="Lucida Sans"/>
          <w:sz w:val="20"/>
          <w:szCs w:val="20"/>
        </w:rPr>
        <w:t>their</w:t>
      </w:r>
      <w:proofErr w:type="spellEnd"/>
      <w:proofErr w:type="gramEnd"/>
      <w:r>
        <w:rPr>
          <w:rFonts w:ascii="Lucida Sans" w:hAnsi="Lucida Sans"/>
          <w:sz w:val="20"/>
          <w:szCs w:val="20"/>
        </w:rPr>
        <w:t xml:space="preserve"> in school formative assessment to provide a judgment per pupil on Working Towards National, at National or Above National Standards.</w:t>
      </w:r>
    </w:p>
    <w:p w14:paraId="58E037A5" w14:textId="77777777" w:rsidR="0012127D" w:rsidRPr="0012127D" w:rsidRDefault="00626D32" w:rsidP="00626D32">
      <w:pPr>
        <w:tabs>
          <w:tab w:val="left" w:pos="2670"/>
        </w:tabs>
        <w:ind w:left="720"/>
        <w:rPr>
          <w:rFonts w:ascii="Lucida Sans" w:hAnsi="Lucida Sans"/>
          <w:sz w:val="20"/>
          <w:szCs w:val="20"/>
        </w:rPr>
      </w:pPr>
      <w:r>
        <w:rPr>
          <w:rFonts w:ascii="Lucida Sans" w:hAnsi="Lucida Sans"/>
          <w:sz w:val="20"/>
          <w:szCs w:val="20"/>
          <w:u w:val="single"/>
        </w:rPr>
        <w:t>EVIDENCE</w:t>
      </w:r>
      <w:r w:rsidRPr="00626D32">
        <w:rPr>
          <w:rFonts w:ascii="Lucida Sans" w:hAnsi="Lucida Sans"/>
          <w:sz w:val="20"/>
          <w:szCs w:val="20"/>
        </w:rPr>
        <w:t>:</w:t>
      </w:r>
      <w:r>
        <w:rPr>
          <w:rFonts w:ascii="Lucida Sans" w:hAnsi="Lucida Sans"/>
          <w:sz w:val="20"/>
          <w:szCs w:val="20"/>
        </w:rPr>
        <w:t xml:space="preserve">                                                                                                                The evidence will be in the internal data tracking reports and analysis.  This information will be acted upon through school action plans e.g. the termly</w:t>
      </w:r>
      <w:r w:rsidR="006F2712">
        <w:rPr>
          <w:rFonts w:ascii="Lucida Sans" w:hAnsi="Lucida Sans"/>
          <w:sz w:val="20"/>
          <w:szCs w:val="20"/>
        </w:rPr>
        <w:t xml:space="preserve"> RAP.</w:t>
      </w:r>
      <w:r w:rsidR="0012127D">
        <w:rPr>
          <w:rFonts w:ascii="Lucida Sans" w:hAnsi="Lucida Sans"/>
          <w:sz w:val="20"/>
          <w:szCs w:val="20"/>
        </w:rPr>
        <w:t xml:space="preserve">                                                                                             </w:t>
      </w:r>
    </w:p>
    <w:p w14:paraId="2CC39C0B" w14:textId="77777777" w:rsidR="003960F0" w:rsidRDefault="003960F0" w:rsidP="003960F0">
      <w:pPr>
        <w:pStyle w:val="ListParagraph"/>
        <w:tabs>
          <w:tab w:val="left" w:pos="2670"/>
        </w:tabs>
        <w:ind w:left="1080"/>
        <w:rPr>
          <w:rFonts w:ascii="Comic Sans MS" w:hAnsi="Comic Sans MS"/>
          <w:sz w:val="24"/>
          <w:szCs w:val="24"/>
        </w:rPr>
      </w:pPr>
    </w:p>
    <w:p w14:paraId="6746296F" w14:textId="77777777" w:rsidR="00AF358A" w:rsidRDefault="00AF358A" w:rsidP="00830177">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Nationally standardised</w:t>
      </w:r>
    </w:p>
    <w:p w14:paraId="09B0868E" w14:textId="77777777" w:rsidR="00F7667D" w:rsidRDefault="00854C44" w:rsidP="00F7667D">
      <w:pPr>
        <w:tabs>
          <w:tab w:val="left" w:pos="2670"/>
        </w:tabs>
        <w:ind w:left="720"/>
        <w:rPr>
          <w:rFonts w:ascii="Lucida Sans" w:hAnsi="Lucida Sans"/>
          <w:sz w:val="20"/>
          <w:szCs w:val="20"/>
        </w:rPr>
      </w:pPr>
      <w:r>
        <w:rPr>
          <w:rFonts w:ascii="Lucida Sans" w:hAnsi="Lucida Sans"/>
          <w:sz w:val="20"/>
          <w:szCs w:val="20"/>
        </w:rPr>
        <w:t xml:space="preserve">PURPOSE:                                                                                                                </w:t>
      </w:r>
      <w:r w:rsidRPr="00F7667D">
        <w:rPr>
          <w:rFonts w:ascii="Lucida Sans" w:hAnsi="Lucida Sans"/>
          <w:b/>
          <w:sz w:val="20"/>
          <w:szCs w:val="20"/>
        </w:rPr>
        <w:t>For pupils and parents</w:t>
      </w:r>
      <w:r>
        <w:rPr>
          <w:rFonts w:ascii="Lucida Sans" w:hAnsi="Lucida Sans"/>
          <w:sz w:val="20"/>
          <w:szCs w:val="20"/>
        </w:rPr>
        <w:t xml:space="preserve"> – This allows them to see how their children perform against others Nationally.  It also indicates to parents the performance of the school.         </w:t>
      </w:r>
      <w:r w:rsidRPr="00F7667D">
        <w:rPr>
          <w:rFonts w:ascii="Lucida Sans" w:hAnsi="Lucida Sans"/>
          <w:b/>
          <w:sz w:val="20"/>
          <w:szCs w:val="20"/>
        </w:rPr>
        <w:t>For teachers</w:t>
      </w:r>
      <w:r>
        <w:rPr>
          <w:rFonts w:ascii="Lucida Sans" w:hAnsi="Lucida Sans"/>
          <w:sz w:val="20"/>
          <w:szCs w:val="20"/>
        </w:rPr>
        <w:t xml:space="preserve"> – The testing can help teachers to understand National Expectation and how their pupils perform against it.</w:t>
      </w:r>
      <w:r w:rsidR="00F7667D">
        <w:rPr>
          <w:rFonts w:ascii="Lucida Sans" w:hAnsi="Lucida Sans"/>
          <w:sz w:val="20"/>
          <w:szCs w:val="20"/>
        </w:rPr>
        <w:t xml:space="preserve">                                                                        </w:t>
      </w:r>
      <w:r w:rsidR="00F7667D" w:rsidRPr="00F7667D">
        <w:rPr>
          <w:rFonts w:ascii="Lucida Sans" w:hAnsi="Lucida Sans"/>
          <w:b/>
          <w:sz w:val="20"/>
          <w:szCs w:val="20"/>
        </w:rPr>
        <w:t>For the Senior Leadership Team</w:t>
      </w:r>
      <w:r w:rsidR="00F7667D">
        <w:rPr>
          <w:rFonts w:ascii="Lucida Sans" w:hAnsi="Lucida Sans"/>
          <w:sz w:val="20"/>
          <w:szCs w:val="20"/>
        </w:rPr>
        <w:t xml:space="preserve"> – The team can use the evidence to evaluate the schools performance against others in the Local Authority, Similar Schools and Nationally.  The details of the results will inform action planning for the forthcoming academic year.</w:t>
      </w:r>
    </w:p>
    <w:p w14:paraId="5426B965" w14:textId="77777777" w:rsidR="00F7667D" w:rsidRDefault="00F7667D" w:rsidP="00F7667D">
      <w:pPr>
        <w:tabs>
          <w:tab w:val="left" w:pos="2670"/>
        </w:tabs>
        <w:ind w:left="720"/>
        <w:rPr>
          <w:rFonts w:ascii="Lucida Sans" w:hAnsi="Lucida Sans"/>
          <w:sz w:val="20"/>
          <w:szCs w:val="20"/>
        </w:rPr>
      </w:pPr>
      <w:r w:rsidRPr="00F7667D">
        <w:rPr>
          <w:rFonts w:ascii="Lucida Sans" w:hAnsi="Lucida Sans"/>
          <w:sz w:val="20"/>
          <w:szCs w:val="20"/>
          <w:u w:val="single"/>
        </w:rPr>
        <w:lastRenderedPageBreak/>
        <w:t xml:space="preserve">FORM:                                                                                                                      </w:t>
      </w:r>
      <w:r>
        <w:rPr>
          <w:rFonts w:ascii="Lucida Sans" w:hAnsi="Lucida Sans"/>
          <w:sz w:val="20"/>
          <w:szCs w:val="20"/>
        </w:rPr>
        <w:t xml:space="preserve">The school will follow the guidelines set out for delivery of end of Key Stage 2 testing.  </w:t>
      </w:r>
    </w:p>
    <w:p w14:paraId="6CA3404A" w14:textId="77777777" w:rsidR="00F7667D" w:rsidRPr="006F2712" w:rsidRDefault="00F7667D" w:rsidP="00F7667D">
      <w:pPr>
        <w:tabs>
          <w:tab w:val="left" w:pos="2670"/>
        </w:tabs>
        <w:ind w:left="720"/>
        <w:rPr>
          <w:rFonts w:ascii="Lucida Sans" w:hAnsi="Lucida Sans"/>
          <w:sz w:val="20"/>
          <w:szCs w:val="20"/>
        </w:rPr>
      </w:pPr>
      <w:r w:rsidRPr="00F7667D">
        <w:rPr>
          <w:rFonts w:ascii="Lucida Sans" w:hAnsi="Lucida Sans"/>
          <w:sz w:val="20"/>
          <w:szCs w:val="20"/>
          <w:u w:val="single"/>
        </w:rPr>
        <w:t xml:space="preserve">EVIDENCE:                                                                                                              </w:t>
      </w:r>
      <w:r>
        <w:rPr>
          <w:rFonts w:ascii="Lucida Sans" w:hAnsi="Lucida Sans"/>
          <w:sz w:val="20"/>
          <w:szCs w:val="20"/>
        </w:rPr>
        <w:t>The results of the end of Key Stage tests will be rigorously analysed by the school.  Results of the analysis will impact upon school development planning.</w:t>
      </w:r>
    </w:p>
    <w:p w14:paraId="4DE6469A" w14:textId="77777777" w:rsidR="00AF358A" w:rsidRDefault="00AF358A" w:rsidP="00830177">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Supporting SEN learners with our Assessment procedures</w:t>
      </w:r>
    </w:p>
    <w:p w14:paraId="162F5532" w14:textId="77777777" w:rsidR="00F7667D" w:rsidRPr="00F7667D" w:rsidRDefault="00DA5710" w:rsidP="00F7667D">
      <w:pPr>
        <w:tabs>
          <w:tab w:val="left" w:pos="2670"/>
        </w:tabs>
        <w:ind w:left="720"/>
        <w:rPr>
          <w:rFonts w:ascii="Lucida Sans" w:hAnsi="Lucida Sans"/>
          <w:sz w:val="20"/>
          <w:szCs w:val="20"/>
        </w:rPr>
      </w:pPr>
      <w:r>
        <w:rPr>
          <w:rFonts w:ascii="Lucida Sans" w:hAnsi="Lucida Sans"/>
          <w:sz w:val="20"/>
          <w:szCs w:val="20"/>
        </w:rPr>
        <w:t xml:space="preserve">The evidence of outcomes for our SEN learners may not only come through the types of assessment outlined above.  Smart targets will be sent for individual learners on their IEP’s which can relate to </w:t>
      </w:r>
      <w:proofErr w:type="spellStart"/>
      <w:r>
        <w:rPr>
          <w:rFonts w:ascii="Lucida Sans" w:hAnsi="Lucida Sans"/>
          <w:sz w:val="20"/>
          <w:szCs w:val="20"/>
        </w:rPr>
        <w:t>well being</w:t>
      </w:r>
      <w:proofErr w:type="spellEnd"/>
      <w:r>
        <w:rPr>
          <w:rFonts w:ascii="Lucida Sans" w:hAnsi="Lucida Sans"/>
          <w:sz w:val="20"/>
          <w:szCs w:val="20"/>
        </w:rPr>
        <w:t>, fine and gross motor skills as well as curricular content.  Achievement of these targets will be referenced on the IEP and through tracking systems</w:t>
      </w:r>
      <w:r w:rsidR="005D30CC">
        <w:rPr>
          <w:rFonts w:ascii="Lucida Sans" w:hAnsi="Lucida Sans"/>
          <w:sz w:val="20"/>
          <w:szCs w:val="20"/>
        </w:rPr>
        <w:t xml:space="preserve"> and case studies</w:t>
      </w:r>
      <w:r>
        <w:rPr>
          <w:rFonts w:ascii="Lucida Sans" w:hAnsi="Lucida Sans"/>
          <w:sz w:val="20"/>
          <w:szCs w:val="20"/>
        </w:rPr>
        <w:t xml:space="preserve"> kept by the SENCO</w:t>
      </w:r>
      <w:r w:rsidR="005D30CC">
        <w:rPr>
          <w:rFonts w:ascii="Lucida Sans" w:hAnsi="Lucida Sans"/>
          <w:sz w:val="20"/>
          <w:szCs w:val="20"/>
        </w:rPr>
        <w:t>.</w:t>
      </w:r>
    </w:p>
    <w:p w14:paraId="30E40B13" w14:textId="77777777" w:rsidR="00830177" w:rsidRDefault="00830177" w:rsidP="00830177">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Our belief in a ‘Mastery Curriculum’</w:t>
      </w:r>
    </w:p>
    <w:p w14:paraId="37899C50" w14:textId="77777777" w:rsidR="00A76007" w:rsidRDefault="000126CE" w:rsidP="0037215F">
      <w:pPr>
        <w:tabs>
          <w:tab w:val="left" w:pos="2670"/>
        </w:tabs>
        <w:ind w:left="720"/>
        <w:rPr>
          <w:rFonts w:ascii="Lucida Sans" w:hAnsi="Lucida Sans"/>
          <w:sz w:val="20"/>
          <w:szCs w:val="20"/>
        </w:rPr>
      </w:pPr>
      <w:r>
        <w:rPr>
          <w:rFonts w:ascii="Lucida Sans" w:hAnsi="Lucida Sans"/>
          <w:sz w:val="20"/>
          <w:szCs w:val="20"/>
        </w:rPr>
        <w:t>All of the above assessment formats will take place with an emphasis upon a ‘mastery curriculum’.  We believe that ALL children can attain a high standard.  The systems we use for assessment will support our aim for the children to have a deep conceptual understanding of the content they learn and an ability to apply it in a range of contexts.</w:t>
      </w:r>
      <w:r w:rsidR="0037215F">
        <w:rPr>
          <w:rFonts w:ascii="Lucida Sans" w:hAnsi="Lucida Sans"/>
          <w:sz w:val="20"/>
          <w:szCs w:val="20"/>
        </w:rPr>
        <w:t xml:space="preserve">  The mastery curriculum will be offered to ALL of our learners.</w:t>
      </w:r>
    </w:p>
    <w:p w14:paraId="353E7CAF" w14:textId="77777777" w:rsidR="0037215F" w:rsidRPr="0037215F" w:rsidRDefault="0037215F" w:rsidP="0037215F">
      <w:pPr>
        <w:tabs>
          <w:tab w:val="left" w:pos="2670"/>
        </w:tabs>
        <w:ind w:left="720"/>
        <w:rPr>
          <w:rFonts w:ascii="Lucida Sans" w:hAnsi="Lucida Sans"/>
          <w:sz w:val="20"/>
          <w:szCs w:val="20"/>
        </w:rPr>
      </w:pPr>
    </w:p>
    <w:p w14:paraId="39421453" w14:textId="77777777" w:rsidR="00830177" w:rsidRPr="002D582D" w:rsidRDefault="00A76007" w:rsidP="002D582D">
      <w:pPr>
        <w:pStyle w:val="ListParagraph"/>
        <w:numPr>
          <w:ilvl w:val="0"/>
          <w:numId w:val="1"/>
        </w:numPr>
        <w:tabs>
          <w:tab w:val="left" w:pos="2670"/>
        </w:tabs>
        <w:rPr>
          <w:rFonts w:ascii="Comic Sans MS" w:hAnsi="Comic Sans MS"/>
          <w:sz w:val="24"/>
          <w:szCs w:val="24"/>
        </w:rPr>
      </w:pPr>
      <w:r w:rsidRPr="002D582D">
        <w:rPr>
          <w:rFonts w:ascii="Comic Sans MS" w:hAnsi="Comic Sans MS"/>
          <w:sz w:val="24"/>
          <w:szCs w:val="24"/>
        </w:rPr>
        <w:t>Implementation</w:t>
      </w:r>
    </w:p>
    <w:p w14:paraId="37128A52" w14:textId="77777777" w:rsidR="00830177" w:rsidRPr="00830177" w:rsidRDefault="00830177" w:rsidP="00830177">
      <w:pPr>
        <w:pStyle w:val="ListParagraph"/>
        <w:tabs>
          <w:tab w:val="left" w:pos="2670"/>
        </w:tabs>
        <w:rPr>
          <w:rFonts w:ascii="Comic Sans MS" w:hAnsi="Comic Sans MS"/>
          <w:sz w:val="24"/>
          <w:szCs w:val="24"/>
        </w:rPr>
      </w:pPr>
    </w:p>
    <w:p w14:paraId="5D514148" w14:textId="77777777" w:rsidR="00830177" w:rsidRDefault="00830177" w:rsidP="00830177">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How have we engaged pupils, parents and governors in the implementation of assessment without levels?</w:t>
      </w:r>
    </w:p>
    <w:p w14:paraId="11424AAA" w14:textId="77777777" w:rsidR="00770E08" w:rsidRPr="00770E08" w:rsidRDefault="00770E08" w:rsidP="00B62C59">
      <w:pPr>
        <w:tabs>
          <w:tab w:val="left" w:pos="2670"/>
        </w:tabs>
        <w:ind w:left="720"/>
        <w:rPr>
          <w:rFonts w:ascii="Lucida Sans" w:hAnsi="Lucida Sans"/>
          <w:sz w:val="20"/>
          <w:szCs w:val="20"/>
        </w:rPr>
      </w:pPr>
      <w:r w:rsidRPr="00AF60E5">
        <w:rPr>
          <w:rFonts w:ascii="Lucida Sans" w:hAnsi="Lucida Sans"/>
          <w:b/>
          <w:sz w:val="20"/>
          <w:szCs w:val="20"/>
        </w:rPr>
        <w:t>Pupils</w:t>
      </w:r>
      <w:r>
        <w:rPr>
          <w:rFonts w:ascii="Lucida Sans" w:hAnsi="Lucida Sans"/>
          <w:sz w:val="20"/>
          <w:szCs w:val="20"/>
        </w:rPr>
        <w:t xml:space="preserve"> – Pupils are aware of the removal of an assessment system with levels.  They have ownership of their next steps with their own personal copies of National Expectation set out by the school.                                                                      </w:t>
      </w:r>
      <w:r w:rsidRPr="00AF60E5">
        <w:rPr>
          <w:rFonts w:ascii="Lucida Sans" w:hAnsi="Lucida Sans"/>
          <w:b/>
          <w:sz w:val="20"/>
          <w:szCs w:val="20"/>
        </w:rPr>
        <w:t>Parents</w:t>
      </w:r>
      <w:r>
        <w:rPr>
          <w:rFonts w:ascii="Lucida Sans" w:hAnsi="Lucida Sans"/>
          <w:sz w:val="20"/>
          <w:szCs w:val="20"/>
        </w:rPr>
        <w:t xml:space="preserve"> – We informed all parents of changes to the curriculum and assessment with a letter at the start of the 2015/2016 academic year.  Parents were invited to attend a workshop that we held jointly </w:t>
      </w:r>
      <w:r w:rsidR="00E417B0">
        <w:rPr>
          <w:rFonts w:ascii="Lucida Sans" w:hAnsi="Lucida Sans"/>
          <w:sz w:val="20"/>
          <w:szCs w:val="20"/>
        </w:rPr>
        <w:t xml:space="preserve">with Newport Infant School to provide them with more information about changes to Curriculum and Assessment.  </w:t>
      </w:r>
      <w:r w:rsidR="00064667">
        <w:rPr>
          <w:rFonts w:ascii="Lucida Sans" w:hAnsi="Lucida Sans"/>
          <w:sz w:val="20"/>
          <w:szCs w:val="20"/>
        </w:rPr>
        <w:t xml:space="preserve">At Parents Evenings teachers discussed new assessment </w:t>
      </w:r>
      <w:r w:rsidR="00B62C59">
        <w:rPr>
          <w:rFonts w:ascii="Lucida Sans" w:hAnsi="Lucida Sans"/>
          <w:sz w:val="20"/>
          <w:szCs w:val="20"/>
        </w:rPr>
        <w:t xml:space="preserve">procedures with parents.  </w:t>
      </w:r>
      <w:r w:rsidR="00713415">
        <w:rPr>
          <w:rFonts w:ascii="Lucida Sans" w:hAnsi="Lucida Sans"/>
          <w:sz w:val="20"/>
          <w:szCs w:val="20"/>
        </w:rPr>
        <w:t xml:space="preserve">     </w:t>
      </w:r>
      <w:r w:rsidR="00713415" w:rsidRPr="00AF60E5">
        <w:rPr>
          <w:rFonts w:ascii="Lucida Sans" w:hAnsi="Lucida Sans"/>
          <w:b/>
          <w:sz w:val="20"/>
          <w:szCs w:val="20"/>
        </w:rPr>
        <w:t>Governors</w:t>
      </w:r>
      <w:r w:rsidR="00713415">
        <w:rPr>
          <w:rFonts w:ascii="Lucida Sans" w:hAnsi="Lucida Sans"/>
          <w:sz w:val="20"/>
          <w:szCs w:val="20"/>
        </w:rPr>
        <w:t xml:space="preserve"> </w:t>
      </w:r>
      <w:r w:rsidR="00AF60E5">
        <w:rPr>
          <w:rFonts w:ascii="Lucida Sans" w:hAnsi="Lucida Sans"/>
          <w:sz w:val="20"/>
          <w:szCs w:val="20"/>
        </w:rPr>
        <w:t>–</w:t>
      </w:r>
      <w:r w:rsidR="00713415">
        <w:rPr>
          <w:rFonts w:ascii="Lucida Sans" w:hAnsi="Lucida Sans"/>
          <w:sz w:val="20"/>
          <w:szCs w:val="20"/>
        </w:rPr>
        <w:t xml:space="preserve"> </w:t>
      </w:r>
      <w:r w:rsidR="00AF60E5">
        <w:rPr>
          <w:rFonts w:ascii="Lucida Sans" w:hAnsi="Lucida Sans"/>
          <w:sz w:val="20"/>
          <w:szCs w:val="20"/>
        </w:rPr>
        <w:t>Meetings with governors to reflect on School Improvement occur at least termly.  Senior Leadership have ensured that governors are informed of the government guidelines, the New Curriculum and how the school is working with other stakeholders to develop a system for assessment.  Governors have asked challenging questions about our systems to ensure that rigour and accountability is maintained.</w:t>
      </w:r>
    </w:p>
    <w:sectPr w:rsidR="00770E08" w:rsidRPr="00770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F7B"/>
    <w:multiLevelType w:val="hybridMultilevel"/>
    <w:tmpl w:val="1E2851DC"/>
    <w:lvl w:ilvl="0" w:tplc="3A24ED3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262763"/>
    <w:multiLevelType w:val="hybridMultilevel"/>
    <w:tmpl w:val="BC22FF20"/>
    <w:lvl w:ilvl="0" w:tplc="35628196">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BA60948"/>
    <w:multiLevelType w:val="hybridMultilevel"/>
    <w:tmpl w:val="7048012E"/>
    <w:lvl w:ilvl="0" w:tplc="CE32CE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E826B39"/>
    <w:multiLevelType w:val="hybridMultilevel"/>
    <w:tmpl w:val="3FA27C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AD1508"/>
    <w:multiLevelType w:val="hybridMultilevel"/>
    <w:tmpl w:val="6F8011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550ABF"/>
    <w:multiLevelType w:val="hybridMultilevel"/>
    <w:tmpl w:val="257EDEA2"/>
    <w:lvl w:ilvl="0" w:tplc="C8A62C6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B7A"/>
    <w:rsid w:val="00011882"/>
    <w:rsid w:val="000126CE"/>
    <w:rsid w:val="0005699C"/>
    <w:rsid w:val="00064667"/>
    <w:rsid w:val="00074326"/>
    <w:rsid w:val="00097CF0"/>
    <w:rsid w:val="000D5CAE"/>
    <w:rsid w:val="000F34CE"/>
    <w:rsid w:val="00114C4A"/>
    <w:rsid w:val="0012127D"/>
    <w:rsid w:val="0012390E"/>
    <w:rsid w:val="00124F74"/>
    <w:rsid w:val="001D4AD3"/>
    <w:rsid w:val="00237516"/>
    <w:rsid w:val="002456ED"/>
    <w:rsid w:val="002A03A3"/>
    <w:rsid w:val="002C13B6"/>
    <w:rsid w:val="002D582D"/>
    <w:rsid w:val="0030482D"/>
    <w:rsid w:val="0031547C"/>
    <w:rsid w:val="00356DA2"/>
    <w:rsid w:val="0037215F"/>
    <w:rsid w:val="00373B67"/>
    <w:rsid w:val="0039477F"/>
    <w:rsid w:val="003960F0"/>
    <w:rsid w:val="00452B7A"/>
    <w:rsid w:val="00495F74"/>
    <w:rsid w:val="00561EC6"/>
    <w:rsid w:val="00563D1F"/>
    <w:rsid w:val="00583730"/>
    <w:rsid w:val="00597543"/>
    <w:rsid w:val="005A1F64"/>
    <w:rsid w:val="005D30CC"/>
    <w:rsid w:val="005D5C07"/>
    <w:rsid w:val="00626D32"/>
    <w:rsid w:val="00686A9F"/>
    <w:rsid w:val="006D3E5F"/>
    <w:rsid w:val="006F2712"/>
    <w:rsid w:val="00713415"/>
    <w:rsid w:val="00770E08"/>
    <w:rsid w:val="00780605"/>
    <w:rsid w:val="007937B7"/>
    <w:rsid w:val="007B062E"/>
    <w:rsid w:val="00830177"/>
    <w:rsid w:val="008549B3"/>
    <w:rsid w:val="00854C44"/>
    <w:rsid w:val="008E1920"/>
    <w:rsid w:val="00935D4D"/>
    <w:rsid w:val="009B6BD9"/>
    <w:rsid w:val="009C0E6A"/>
    <w:rsid w:val="00A02240"/>
    <w:rsid w:val="00A718A8"/>
    <w:rsid w:val="00A76007"/>
    <w:rsid w:val="00AF358A"/>
    <w:rsid w:val="00AF60E5"/>
    <w:rsid w:val="00B26106"/>
    <w:rsid w:val="00B41CAB"/>
    <w:rsid w:val="00B62C59"/>
    <w:rsid w:val="00BB196B"/>
    <w:rsid w:val="00BC7A09"/>
    <w:rsid w:val="00CF2D1D"/>
    <w:rsid w:val="00CF4A12"/>
    <w:rsid w:val="00D458E5"/>
    <w:rsid w:val="00DA5710"/>
    <w:rsid w:val="00DD602E"/>
    <w:rsid w:val="00DE3BBB"/>
    <w:rsid w:val="00DF27D5"/>
    <w:rsid w:val="00E049BA"/>
    <w:rsid w:val="00E417B0"/>
    <w:rsid w:val="00E56023"/>
    <w:rsid w:val="00E66423"/>
    <w:rsid w:val="00E74391"/>
    <w:rsid w:val="00F37EFD"/>
    <w:rsid w:val="00F7667D"/>
    <w:rsid w:val="00FC1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98B6"/>
  <w15:docId w15:val="{767875FD-3E97-4CDB-BFE9-54454263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7A"/>
    <w:pPr>
      <w:ind w:left="720"/>
      <w:contextualSpacing/>
    </w:pPr>
  </w:style>
  <w:style w:type="table" w:styleId="TableGrid">
    <w:name w:val="Table Grid"/>
    <w:basedOn w:val="TableNormal"/>
    <w:uiPriority w:val="39"/>
    <w:rsid w:val="00561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Moody, Nicola</cp:lastModifiedBy>
  <cp:revision>2</cp:revision>
  <dcterms:created xsi:type="dcterms:W3CDTF">2022-01-24T21:03:00Z</dcterms:created>
  <dcterms:modified xsi:type="dcterms:W3CDTF">2022-01-24T21:03:00Z</dcterms:modified>
</cp:coreProperties>
</file>