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0F93" w14:textId="62ACEB14" w:rsidR="006945E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Year </w:t>
      </w:r>
      <w:r w:rsidR="00171491">
        <w:rPr>
          <w:rFonts w:ascii="Tahoma" w:hAnsi="Tahoma" w:cs="Tahoma"/>
          <w:b/>
          <w:bCs/>
          <w:sz w:val="24"/>
          <w:szCs w:val="24"/>
        </w:rPr>
        <w:t>3</w:t>
      </w:r>
      <w:r w:rsidRPr="003A5FE8">
        <w:rPr>
          <w:rFonts w:ascii="Tahoma" w:hAnsi="Tahoma" w:cs="Tahoma"/>
          <w:b/>
          <w:bCs/>
          <w:sz w:val="24"/>
          <w:szCs w:val="24"/>
        </w:rPr>
        <w:t xml:space="preserve"> Homework: </w:t>
      </w:r>
      <w:r w:rsidR="00D52F77">
        <w:rPr>
          <w:rFonts w:ascii="Tahoma" w:hAnsi="Tahoma" w:cs="Tahoma"/>
          <w:b/>
          <w:bCs/>
          <w:sz w:val="24"/>
          <w:szCs w:val="24"/>
        </w:rPr>
        <w:t>Spring 202</w:t>
      </w:r>
      <w:r w:rsidR="00FC6B96">
        <w:rPr>
          <w:rFonts w:ascii="Tahoma" w:hAnsi="Tahoma" w:cs="Tahoma"/>
          <w:b/>
          <w:bCs/>
          <w:sz w:val="24"/>
          <w:szCs w:val="24"/>
        </w:rPr>
        <w:t>2</w:t>
      </w:r>
      <w:r w:rsidR="00D52F77">
        <w:rPr>
          <w:rFonts w:ascii="Tahoma" w:hAnsi="Tahoma" w:cs="Tahoma"/>
          <w:b/>
          <w:bCs/>
          <w:sz w:val="24"/>
          <w:szCs w:val="24"/>
        </w:rPr>
        <w:t xml:space="preserve"> 1</w:t>
      </w:r>
      <w:r w:rsidR="00D52F77" w:rsidRPr="00D52F77">
        <w:rPr>
          <w:rFonts w:ascii="Tahoma" w:hAnsi="Tahoma" w:cs="Tahoma"/>
          <w:b/>
          <w:bCs/>
          <w:sz w:val="24"/>
          <w:szCs w:val="24"/>
          <w:vertAlign w:val="superscript"/>
        </w:rPr>
        <w:t>st</w:t>
      </w:r>
      <w:r w:rsidRPr="003A5FE8">
        <w:rPr>
          <w:rFonts w:ascii="Tahoma" w:hAnsi="Tahoma" w:cs="Tahoma"/>
          <w:b/>
          <w:bCs/>
          <w:sz w:val="24"/>
          <w:szCs w:val="24"/>
        </w:rPr>
        <w:t xml:space="preserve"> Half Term</w:t>
      </w:r>
    </w:p>
    <w:p w14:paraId="4093BF13" w14:textId="7604ECEC"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Issued on: </w:t>
      </w:r>
      <w:r w:rsidR="00D65F2B">
        <w:rPr>
          <w:rFonts w:ascii="Tahoma" w:hAnsi="Tahoma" w:cs="Tahoma"/>
          <w:b/>
          <w:bCs/>
          <w:sz w:val="24"/>
          <w:szCs w:val="24"/>
        </w:rPr>
        <w:t>Thursday 6th</w:t>
      </w:r>
      <w:r w:rsidR="00D52F77">
        <w:rPr>
          <w:rFonts w:ascii="Tahoma" w:hAnsi="Tahoma" w:cs="Tahoma"/>
          <w:b/>
          <w:bCs/>
          <w:sz w:val="24"/>
          <w:szCs w:val="24"/>
        </w:rPr>
        <w:t xml:space="preserve"> January</w:t>
      </w:r>
      <w:r w:rsidR="00FC6B96">
        <w:rPr>
          <w:rFonts w:ascii="Tahoma" w:hAnsi="Tahoma" w:cs="Tahoma"/>
          <w:b/>
          <w:bCs/>
          <w:sz w:val="24"/>
          <w:szCs w:val="24"/>
        </w:rPr>
        <w:t xml:space="preserve"> 2022</w:t>
      </w:r>
      <w:r w:rsidR="000C3955">
        <w:rPr>
          <w:rFonts w:ascii="Tahoma" w:hAnsi="Tahoma" w:cs="Tahoma"/>
          <w:b/>
          <w:bCs/>
          <w:sz w:val="24"/>
          <w:szCs w:val="24"/>
        </w:rPr>
        <w:tab/>
      </w:r>
      <w:r w:rsidRPr="003A5FE8">
        <w:rPr>
          <w:rFonts w:ascii="Tahoma" w:hAnsi="Tahoma" w:cs="Tahoma"/>
          <w:b/>
          <w:bCs/>
          <w:sz w:val="24"/>
          <w:szCs w:val="24"/>
        </w:rPr>
        <w:t xml:space="preserve"> </w:t>
      </w:r>
      <w:r w:rsidR="000C3955">
        <w:rPr>
          <w:rFonts w:ascii="Tahoma" w:hAnsi="Tahoma" w:cs="Tahoma"/>
          <w:b/>
          <w:bCs/>
          <w:sz w:val="24"/>
          <w:szCs w:val="24"/>
        </w:rPr>
        <w:t>D</w:t>
      </w:r>
      <w:r w:rsidRPr="003A5FE8">
        <w:rPr>
          <w:rFonts w:ascii="Tahoma" w:hAnsi="Tahoma" w:cs="Tahoma"/>
          <w:b/>
          <w:bCs/>
          <w:sz w:val="24"/>
          <w:szCs w:val="24"/>
        </w:rPr>
        <w:t xml:space="preserve">ue in: </w:t>
      </w:r>
      <w:r w:rsidR="00FC6B96">
        <w:rPr>
          <w:rFonts w:ascii="Tahoma" w:hAnsi="Tahoma" w:cs="Tahoma"/>
          <w:b/>
          <w:bCs/>
          <w:sz w:val="24"/>
          <w:szCs w:val="24"/>
        </w:rPr>
        <w:t>Monday 7</w:t>
      </w:r>
      <w:r w:rsidR="00FC6B96" w:rsidRPr="00FC6B96">
        <w:rPr>
          <w:rFonts w:ascii="Tahoma" w:hAnsi="Tahoma" w:cs="Tahoma"/>
          <w:b/>
          <w:bCs/>
          <w:sz w:val="24"/>
          <w:szCs w:val="24"/>
          <w:vertAlign w:val="superscript"/>
        </w:rPr>
        <w:t>th</w:t>
      </w:r>
      <w:r w:rsidR="00FC6B96">
        <w:rPr>
          <w:rFonts w:ascii="Tahoma" w:hAnsi="Tahoma" w:cs="Tahoma"/>
          <w:b/>
          <w:bCs/>
          <w:sz w:val="24"/>
          <w:szCs w:val="24"/>
        </w:rPr>
        <w:t xml:space="preserve"> February 2022</w:t>
      </w:r>
    </w:p>
    <w:tbl>
      <w:tblPr>
        <w:tblStyle w:val="TableGrid"/>
        <w:tblW w:w="10807" w:type="dxa"/>
        <w:tblLook w:val="04A0" w:firstRow="1" w:lastRow="0" w:firstColumn="1" w:lastColumn="0" w:noHBand="0" w:noVBand="1"/>
      </w:tblPr>
      <w:tblGrid>
        <w:gridCol w:w="5403"/>
        <w:gridCol w:w="5404"/>
      </w:tblGrid>
      <w:tr w:rsidR="00867A2C" w:rsidRPr="00867A2C" w14:paraId="2FF7F15E" w14:textId="77777777" w:rsidTr="006A4A3A">
        <w:trPr>
          <w:trHeight w:val="227"/>
        </w:trPr>
        <w:tc>
          <w:tcPr>
            <w:tcW w:w="10807" w:type="dxa"/>
            <w:gridSpan w:val="2"/>
            <w:shd w:val="clear" w:color="auto" w:fill="D9D9D9" w:themeFill="background1" w:themeFillShade="D9"/>
          </w:tcPr>
          <w:p w14:paraId="1ED6C2B2" w14:textId="638F5176"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Maths</w:t>
            </w:r>
          </w:p>
        </w:tc>
      </w:tr>
      <w:tr w:rsidR="00867A2C" w:rsidRPr="00867A2C" w14:paraId="799BA13E" w14:textId="77777777" w:rsidTr="00BC757B">
        <w:trPr>
          <w:trHeight w:val="10817"/>
        </w:trPr>
        <w:tc>
          <w:tcPr>
            <w:tcW w:w="10807" w:type="dxa"/>
            <w:gridSpan w:val="2"/>
          </w:tcPr>
          <w:p w14:paraId="41610982" w14:textId="07F0CAAC" w:rsidR="00867A2C" w:rsidRDefault="00867A2C" w:rsidP="000C3955">
            <w:pPr>
              <w:rPr>
                <w:rFonts w:ascii="Tahoma" w:hAnsi="Tahoma" w:cs="Tahoma"/>
                <w:b/>
                <w:bCs/>
                <w:sz w:val="24"/>
                <w:szCs w:val="24"/>
              </w:rPr>
            </w:pPr>
            <w:r w:rsidRPr="00867A2C">
              <w:rPr>
                <w:rFonts w:ascii="Tahoma" w:hAnsi="Tahoma" w:cs="Tahoma"/>
                <w:b/>
                <w:bCs/>
                <w:sz w:val="24"/>
                <w:szCs w:val="24"/>
              </w:rPr>
              <w:t>Target</w:t>
            </w:r>
            <w:r w:rsidR="000C3955">
              <w:rPr>
                <w:rFonts w:ascii="Tahoma" w:hAnsi="Tahoma" w:cs="Tahoma"/>
                <w:b/>
                <w:bCs/>
                <w:sz w:val="24"/>
                <w:szCs w:val="24"/>
              </w:rPr>
              <w:t xml:space="preserve"> 1:</w:t>
            </w:r>
            <w:r w:rsidR="000C3955">
              <w:rPr>
                <w:rFonts w:ascii="Tahoma" w:hAnsi="Tahoma" w:cs="Tahoma"/>
                <w:b/>
                <w:bCs/>
                <w:sz w:val="24"/>
                <w:szCs w:val="24"/>
              </w:rPr>
              <w:tab/>
            </w:r>
            <w:r w:rsidRPr="006953CD">
              <w:rPr>
                <w:rFonts w:ascii="Tahoma" w:hAnsi="Tahoma" w:cs="Tahoma"/>
                <w:b/>
                <w:bCs/>
                <w:sz w:val="24"/>
                <w:szCs w:val="24"/>
              </w:rPr>
              <w:t xml:space="preserve">To </w:t>
            </w:r>
            <w:r w:rsidR="00E54AA9" w:rsidRPr="006953CD">
              <w:rPr>
                <w:rFonts w:ascii="Tahoma" w:hAnsi="Tahoma" w:cs="Tahoma"/>
                <w:b/>
                <w:bCs/>
                <w:sz w:val="24"/>
                <w:szCs w:val="24"/>
              </w:rPr>
              <w:t>recall multiplication facts confidently and quickly</w:t>
            </w:r>
            <w:r w:rsidRPr="006953CD">
              <w:rPr>
                <w:rFonts w:ascii="Tahoma" w:hAnsi="Tahoma" w:cs="Tahoma"/>
                <w:b/>
                <w:bCs/>
                <w:sz w:val="24"/>
                <w:szCs w:val="24"/>
              </w:rPr>
              <w:t xml:space="preserve"> </w:t>
            </w:r>
            <w:r w:rsidR="00A15D8F" w:rsidRPr="006953CD">
              <w:rPr>
                <w:rFonts w:ascii="Tahoma" w:hAnsi="Tahoma" w:cs="Tahoma"/>
                <w:b/>
                <w:bCs/>
                <w:sz w:val="24"/>
                <w:szCs w:val="24"/>
              </w:rPr>
              <w:t>from the 2x, 3x, 4x</w:t>
            </w:r>
            <w:r w:rsidR="003B1C61" w:rsidRPr="006953CD">
              <w:rPr>
                <w:rFonts w:ascii="Tahoma" w:hAnsi="Tahoma" w:cs="Tahoma"/>
                <w:b/>
                <w:bCs/>
                <w:sz w:val="24"/>
                <w:szCs w:val="24"/>
              </w:rPr>
              <w:t>,</w:t>
            </w:r>
            <w:r w:rsidR="00E54AA9" w:rsidRPr="006953CD">
              <w:rPr>
                <w:rFonts w:ascii="Tahoma" w:hAnsi="Tahoma" w:cs="Tahoma"/>
                <w:b/>
                <w:bCs/>
                <w:sz w:val="24"/>
                <w:szCs w:val="24"/>
              </w:rPr>
              <w:t xml:space="preserve"> </w:t>
            </w:r>
            <w:r w:rsidR="006953CD">
              <w:rPr>
                <w:rFonts w:ascii="Tahoma" w:hAnsi="Tahoma" w:cs="Tahoma"/>
                <w:b/>
                <w:bCs/>
                <w:sz w:val="24"/>
                <w:szCs w:val="24"/>
              </w:rPr>
              <w:tab/>
            </w:r>
            <w:r w:rsidR="006953CD">
              <w:rPr>
                <w:rFonts w:ascii="Tahoma" w:hAnsi="Tahoma" w:cs="Tahoma"/>
                <w:b/>
                <w:bCs/>
                <w:sz w:val="24"/>
                <w:szCs w:val="24"/>
              </w:rPr>
              <w:tab/>
            </w:r>
            <w:r w:rsidR="00A15D8F" w:rsidRPr="006953CD">
              <w:rPr>
                <w:rFonts w:ascii="Tahoma" w:hAnsi="Tahoma" w:cs="Tahoma"/>
                <w:b/>
                <w:bCs/>
                <w:sz w:val="24"/>
                <w:szCs w:val="24"/>
              </w:rPr>
              <w:t>5x</w:t>
            </w:r>
            <w:r w:rsidR="003B1C61" w:rsidRPr="006953CD">
              <w:rPr>
                <w:rFonts w:ascii="Tahoma" w:hAnsi="Tahoma" w:cs="Tahoma"/>
                <w:b/>
                <w:bCs/>
                <w:sz w:val="24"/>
                <w:szCs w:val="24"/>
              </w:rPr>
              <w:t>,</w:t>
            </w:r>
            <w:r w:rsidR="000C3955" w:rsidRPr="006953CD">
              <w:rPr>
                <w:rFonts w:ascii="Tahoma" w:hAnsi="Tahoma" w:cs="Tahoma"/>
                <w:b/>
                <w:bCs/>
                <w:sz w:val="24"/>
                <w:szCs w:val="24"/>
              </w:rPr>
              <w:t xml:space="preserve"> </w:t>
            </w:r>
            <w:r w:rsidR="003B1C61" w:rsidRPr="006953CD">
              <w:rPr>
                <w:rFonts w:ascii="Tahoma" w:hAnsi="Tahoma" w:cs="Tahoma"/>
                <w:b/>
                <w:bCs/>
                <w:sz w:val="24"/>
                <w:szCs w:val="24"/>
              </w:rPr>
              <w:t>6x, 8x and</w:t>
            </w:r>
            <w:r w:rsidR="00A15D8F" w:rsidRPr="006953CD">
              <w:rPr>
                <w:rFonts w:ascii="Tahoma" w:hAnsi="Tahoma" w:cs="Tahoma"/>
                <w:b/>
                <w:bCs/>
                <w:sz w:val="24"/>
                <w:szCs w:val="24"/>
              </w:rPr>
              <w:t xml:space="preserve"> 10x tables.</w:t>
            </w:r>
          </w:p>
          <w:p w14:paraId="3B9BE6C0" w14:textId="1551605F" w:rsidR="003B5345" w:rsidRDefault="003B5345" w:rsidP="000C3955">
            <w:pPr>
              <w:rPr>
                <w:rFonts w:ascii="Tahoma" w:hAnsi="Tahoma" w:cs="Tahoma"/>
                <w:b/>
                <w:bCs/>
                <w:sz w:val="24"/>
                <w:szCs w:val="24"/>
              </w:rPr>
            </w:pPr>
            <w:r>
              <w:rPr>
                <w:rFonts w:ascii="Tahoma" w:hAnsi="Tahoma" w:cs="Tahoma"/>
                <w:b/>
                <w:bCs/>
                <w:sz w:val="24"/>
                <w:szCs w:val="24"/>
              </w:rPr>
              <w:t>Target 2:     To learn and rapidly recall number bonds totalling up to 20.</w:t>
            </w:r>
          </w:p>
          <w:p w14:paraId="193FF680" w14:textId="674D8B25" w:rsidR="000C3955" w:rsidRDefault="000C3955" w:rsidP="000C3955">
            <w:pPr>
              <w:rPr>
                <w:rFonts w:ascii="Tahoma" w:hAnsi="Tahoma" w:cs="Tahoma"/>
                <w:b/>
                <w:bCs/>
                <w:sz w:val="24"/>
                <w:szCs w:val="24"/>
              </w:rPr>
            </w:pPr>
            <w:r>
              <w:rPr>
                <w:rFonts w:ascii="Tahoma" w:hAnsi="Tahoma" w:cs="Tahoma"/>
                <w:b/>
                <w:bCs/>
                <w:sz w:val="24"/>
                <w:szCs w:val="24"/>
              </w:rPr>
              <w:t xml:space="preserve">Target </w:t>
            </w:r>
            <w:r w:rsidR="003B5345">
              <w:rPr>
                <w:rFonts w:ascii="Tahoma" w:hAnsi="Tahoma" w:cs="Tahoma"/>
                <w:b/>
                <w:bCs/>
                <w:sz w:val="24"/>
                <w:szCs w:val="24"/>
              </w:rPr>
              <w:t>3</w:t>
            </w:r>
            <w:r>
              <w:rPr>
                <w:rFonts w:ascii="Tahoma" w:hAnsi="Tahoma" w:cs="Tahoma"/>
                <w:b/>
                <w:bCs/>
                <w:sz w:val="24"/>
                <w:szCs w:val="24"/>
              </w:rPr>
              <w:t>:</w:t>
            </w:r>
            <w:r>
              <w:rPr>
                <w:rFonts w:ascii="Tahoma" w:hAnsi="Tahoma" w:cs="Tahoma"/>
                <w:b/>
                <w:bCs/>
                <w:sz w:val="24"/>
                <w:szCs w:val="24"/>
              </w:rPr>
              <w:tab/>
              <w:t xml:space="preserve">To be able to calculate TU x U and HTU x U, using more formal, written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methods.</w:t>
            </w:r>
          </w:p>
          <w:p w14:paraId="41D3FFDE" w14:textId="77777777" w:rsidR="008F4BA6" w:rsidRPr="00867A2C" w:rsidRDefault="008F4BA6" w:rsidP="00867A2C">
            <w:pPr>
              <w:jc w:val="center"/>
              <w:rPr>
                <w:rFonts w:ascii="Tahoma" w:hAnsi="Tahoma" w:cs="Tahoma"/>
                <w:b/>
                <w:bCs/>
                <w:sz w:val="24"/>
                <w:szCs w:val="24"/>
              </w:rPr>
            </w:pPr>
          </w:p>
          <w:p w14:paraId="324A85DD" w14:textId="26F76103" w:rsidR="00867A2C" w:rsidRDefault="000C3955" w:rsidP="00867A2C">
            <w:pPr>
              <w:rPr>
                <w:rFonts w:ascii="Tahoma" w:hAnsi="Tahoma" w:cs="Tahoma"/>
              </w:rPr>
            </w:pPr>
            <w:r>
              <w:rPr>
                <w:rFonts w:ascii="Tahoma" w:hAnsi="Tahoma" w:cs="Tahoma"/>
              </w:rPr>
              <w:t>As usual, h</w:t>
            </w:r>
            <w:r w:rsidR="008F4BA6" w:rsidRPr="001A21BB">
              <w:rPr>
                <w:rFonts w:ascii="Tahoma" w:hAnsi="Tahoma" w:cs="Tahoma"/>
              </w:rPr>
              <w:t xml:space="preserve">ere are some </w:t>
            </w:r>
            <w:r w:rsidR="008F4BA6" w:rsidRPr="001A21BB">
              <w:rPr>
                <w:rFonts w:ascii="Tahoma" w:hAnsi="Tahoma" w:cs="Tahoma"/>
                <w:b/>
                <w:bCs/>
              </w:rPr>
              <w:t>suggested</w:t>
            </w:r>
            <w:r w:rsidR="008F4BA6" w:rsidRPr="001A21BB">
              <w:rPr>
                <w:rFonts w:ascii="Tahoma" w:hAnsi="Tahoma" w:cs="Tahoma"/>
              </w:rPr>
              <w:t xml:space="preserve"> activities</w:t>
            </w:r>
            <w:r w:rsidR="00BC757B" w:rsidRPr="001A21BB">
              <w:rPr>
                <w:rFonts w:ascii="Tahoma" w:hAnsi="Tahoma" w:cs="Tahoma"/>
              </w:rPr>
              <w:t xml:space="preserve"> to record in the </w:t>
            </w:r>
            <w:r w:rsidR="00500192">
              <w:rPr>
                <w:rFonts w:ascii="Tahoma" w:hAnsi="Tahoma" w:cs="Tahoma"/>
              </w:rPr>
              <w:t>yellow</w:t>
            </w:r>
            <w:r w:rsidR="00BC757B" w:rsidRPr="001A21BB">
              <w:rPr>
                <w:rFonts w:ascii="Tahoma" w:hAnsi="Tahoma" w:cs="Tahoma"/>
              </w:rPr>
              <w:t xml:space="preserve"> Homework </w:t>
            </w:r>
            <w:r w:rsidR="00500192">
              <w:rPr>
                <w:rFonts w:ascii="Tahoma" w:hAnsi="Tahoma" w:cs="Tahoma"/>
              </w:rPr>
              <w:t>b</w:t>
            </w:r>
            <w:r w:rsidR="00BC757B" w:rsidRPr="001A21BB">
              <w:rPr>
                <w:rFonts w:ascii="Tahoma" w:hAnsi="Tahoma" w:cs="Tahoma"/>
              </w:rPr>
              <w:t>ook</w:t>
            </w:r>
            <w:r w:rsidR="008F4BA6" w:rsidRPr="001A21BB">
              <w:rPr>
                <w:rFonts w:ascii="Tahoma" w:hAnsi="Tahoma" w:cs="Tahoma"/>
              </w:rPr>
              <w:t xml:space="preserve"> – you do not have to do them all, and in fact you could choose activities that aren’t listed here, </w:t>
            </w:r>
            <w:proofErr w:type="gramStart"/>
            <w:r w:rsidR="008F4BA6" w:rsidRPr="001B60FC">
              <w:rPr>
                <w:rFonts w:ascii="Tahoma" w:hAnsi="Tahoma" w:cs="Tahoma"/>
              </w:rPr>
              <w:t>as long as</w:t>
            </w:r>
            <w:proofErr w:type="gramEnd"/>
            <w:r w:rsidR="008F4BA6" w:rsidRPr="001B60FC">
              <w:rPr>
                <w:rFonts w:ascii="Tahoma" w:hAnsi="Tahoma" w:cs="Tahoma"/>
              </w:rPr>
              <w:t xml:space="preserve"> they meet the above target</w:t>
            </w:r>
            <w:r w:rsidRPr="001B60FC">
              <w:rPr>
                <w:rFonts w:ascii="Tahoma" w:hAnsi="Tahoma" w:cs="Tahoma"/>
              </w:rPr>
              <w:t>s.</w:t>
            </w:r>
            <w:r w:rsidR="00BC757B" w:rsidRPr="001A21BB">
              <w:rPr>
                <w:rFonts w:ascii="Tahoma" w:hAnsi="Tahoma" w:cs="Tahoma"/>
              </w:rPr>
              <w:t xml:space="preserve"> </w:t>
            </w:r>
            <w:r w:rsidR="00BC757B" w:rsidRPr="001B60FC">
              <w:rPr>
                <w:rFonts w:ascii="Tahoma" w:hAnsi="Tahoma" w:cs="Tahoma"/>
                <w:b/>
                <w:bCs/>
              </w:rPr>
              <w:t xml:space="preserve">Children who can show evidence of regular homework activities in their Homework Book by </w:t>
            </w:r>
            <w:r w:rsidR="003B5345">
              <w:rPr>
                <w:rFonts w:ascii="Tahoma" w:hAnsi="Tahoma" w:cs="Tahoma"/>
                <w:b/>
                <w:bCs/>
              </w:rPr>
              <w:t>7</w:t>
            </w:r>
            <w:r w:rsidR="00E54AA9" w:rsidRPr="001B60FC">
              <w:rPr>
                <w:rFonts w:ascii="Tahoma" w:hAnsi="Tahoma" w:cs="Tahoma"/>
                <w:b/>
                <w:bCs/>
              </w:rPr>
              <w:t>/2/</w:t>
            </w:r>
            <w:r w:rsidR="00BC757B" w:rsidRPr="001B60FC">
              <w:rPr>
                <w:rFonts w:ascii="Tahoma" w:hAnsi="Tahoma" w:cs="Tahoma"/>
                <w:b/>
                <w:bCs/>
              </w:rPr>
              <w:t>20 will be handsomely rewarded with house points!</w:t>
            </w:r>
          </w:p>
          <w:p w14:paraId="0137C2DE" w14:textId="4A34732D" w:rsidR="006A703A" w:rsidRPr="001A21BB" w:rsidRDefault="00E54AA9" w:rsidP="00867A2C">
            <w:pPr>
              <w:rPr>
                <w:rFonts w:ascii="Tahoma" w:hAnsi="Tahoma" w:cs="Tahoma"/>
              </w:rPr>
            </w:pPr>
            <w:r>
              <w:rPr>
                <w:rFonts w:ascii="Tahoma" w:hAnsi="Tahoma" w:cs="Tahoma"/>
              </w:rPr>
              <w:t>For Target 1, the same websites apply, but any you can find which address the targets will do.</w:t>
            </w:r>
          </w:p>
          <w:p w14:paraId="77C0F356" w14:textId="5F28AB49" w:rsidR="006A126C" w:rsidRPr="006A126C" w:rsidRDefault="006A126C" w:rsidP="006A126C">
            <w:pPr>
              <w:pStyle w:val="ListParagraph"/>
              <w:rPr>
                <w:rFonts w:ascii="Tahoma" w:hAnsi="Tahoma" w:cs="Tahoma"/>
                <w:sz w:val="20"/>
                <w:szCs w:val="20"/>
              </w:rPr>
            </w:pPr>
          </w:p>
          <w:p w14:paraId="14B43259" w14:textId="747D9FF3" w:rsidR="00F31BB5" w:rsidRDefault="00500192" w:rsidP="00867A2C">
            <w:pPr>
              <w:pStyle w:val="ListParagraph"/>
              <w:numPr>
                <w:ilvl w:val="0"/>
                <w:numId w:val="1"/>
              </w:numPr>
              <w:rPr>
                <w:rFonts w:ascii="Tahoma" w:hAnsi="Tahoma" w:cs="Tahoma"/>
              </w:rPr>
            </w:pPr>
            <w:hyperlink r:id="rId8" w:history="1">
              <w:r w:rsidR="00F31BB5" w:rsidRPr="00365FDB">
                <w:rPr>
                  <w:rStyle w:val="Hyperlink"/>
                  <w:rFonts w:ascii="Tahoma" w:hAnsi="Tahoma" w:cs="Tahoma"/>
                </w:rPr>
                <w:t>http://www.topmarks.co.uk/number-facts/number-fact-families</w:t>
              </w:r>
            </w:hyperlink>
            <w:r w:rsidR="00F31BB5">
              <w:rPr>
                <w:rFonts w:ascii="Tahoma" w:hAnsi="Tahoma" w:cs="Tahoma"/>
              </w:rPr>
              <w:t xml:space="preserve"> </w:t>
            </w:r>
          </w:p>
          <w:p w14:paraId="11FF7318" w14:textId="56B9175F" w:rsidR="00F31BB5" w:rsidRDefault="00500192" w:rsidP="00867A2C">
            <w:pPr>
              <w:pStyle w:val="ListParagraph"/>
              <w:numPr>
                <w:ilvl w:val="0"/>
                <w:numId w:val="1"/>
              </w:numPr>
              <w:rPr>
                <w:rFonts w:ascii="Tahoma" w:hAnsi="Tahoma" w:cs="Tahoma"/>
              </w:rPr>
            </w:pPr>
            <w:hyperlink r:id="rId9" w:history="1">
              <w:r w:rsidR="00F31BB5" w:rsidRPr="00365FDB">
                <w:rPr>
                  <w:rStyle w:val="Hyperlink"/>
                  <w:rFonts w:ascii="Tahoma" w:hAnsi="Tahoma" w:cs="Tahoma"/>
                </w:rPr>
                <w:t>https://www.arcademics.com/games/meteor</w:t>
              </w:r>
            </w:hyperlink>
            <w:r w:rsidR="00F31BB5">
              <w:rPr>
                <w:rFonts w:ascii="Tahoma" w:hAnsi="Tahoma" w:cs="Tahoma"/>
              </w:rPr>
              <w:t xml:space="preserve"> </w:t>
            </w:r>
          </w:p>
          <w:p w14:paraId="06F939DB" w14:textId="09F8346A" w:rsidR="00867A2C" w:rsidRPr="001A21BB" w:rsidRDefault="00867A2C" w:rsidP="00867A2C">
            <w:pPr>
              <w:pStyle w:val="ListParagraph"/>
              <w:numPr>
                <w:ilvl w:val="0"/>
                <w:numId w:val="1"/>
              </w:numPr>
              <w:rPr>
                <w:rFonts w:ascii="Tahoma" w:hAnsi="Tahoma" w:cs="Tahoma"/>
              </w:rPr>
            </w:pPr>
            <w:r w:rsidRPr="001A21BB">
              <w:rPr>
                <w:rFonts w:ascii="Tahoma" w:hAnsi="Tahoma" w:cs="Tahoma"/>
              </w:rPr>
              <w:t xml:space="preserve">Complete challenges </w:t>
            </w:r>
            <w:r w:rsidR="00070A8F" w:rsidRPr="001A21BB">
              <w:rPr>
                <w:rFonts w:ascii="Tahoma" w:hAnsi="Tahoma" w:cs="Tahoma"/>
              </w:rPr>
              <w:t xml:space="preserve">by </w:t>
            </w:r>
            <w:r w:rsidR="00A15D8F" w:rsidRPr="001A21BB">
              <w:rPr>
                <w:rFonts w:ascii="Tahoma" w:hAnsi="Tahoma" w:cs="Tahoma"/>
              </w:rPr>
              <w:t xml:space="preserve">multiplying </w:t>
            </w:r>
            <w:r w:rsidR="00070A8F" w:rsidRPr="001A21BB">
              <w:rPr>
                <w:rFonts w:ascii="Tahoma" w:hAnsi="Tahoma" w:cs="Tahoma"/>
              </w:rPr>
              <w:t xml:space="preserve">the numbers on </w:t>
            </w:r>
            <w:r w:rsidR="00A15D8F" w:rsidRPr="001A21BB">
              <w:rPr>
                <w:rFonts w:ascii="Tahoma" w:hAnsi="Tahoma" w:cs="Tahoma"/>
              </w:rPr>
              <w:t xml:space="preserve">two </w:t>
            </w:r>
            <w:r w:rsidR="008F4BA6" w:rsidRPr="001A21BB">
              <w:rPr>
                <w:rFonts w:ascii="Tahoma" w:hAnsi="Tahoma" w:cs="Tahoma"/>
              </w:rPr>
              <w:t>dice or</w:t>
            </w:r>
            <w:r w:rsidR="00A15D8F" w:rsidRPr="001A21BB">
              <w:rPr>
                <w:rFonts w:ascii="Tahoma" w:hAnsi="Tahoma" w:cs="Tahoma"/>
              </w:rPr>
              <w:t xml:space="preserve"> use an online random number generator</w:t>
            </w:r>
            <w:r w:rsidR="008F4BA6" w:rsidRPr="001A21BB">
              <w:rPr>
                <w:rFonts w:ascii="Tahoma" w:hAnsi="Tahoma" w:cs="Tahoma"/>
              </w:rPr>
              <w:t xml:space="preserve"> to multiply by 2x, 3x, 4x 5x and 10x tables</w:t>
            </w:r>
            <w:r w:rsidR="00F141B2" w:rsidRPr="001A21BB">
              <w:rPr>
                <w:rFonts w:ascii="Tahoma" w:hAnsi="Tahoma" w:cs="Tahoma"/>
              </w:rPr>
              <w:t>.</w:t>
            </w:r>
            <w:r w:rsidR="008F4BA6" w:rsidRPr="001A21BB">
              <w:rPr>
                <w:rFonts w:ascii="Tahoma" w:hAnsi="Tahoma" w:cs="Tahoma"/>
              </w:rPr>
              <w:t xml:space="preserve"> Record calculations.</w:t>
            </w:r>
          </w:p>
          <w:p w14:paraId="320E5268" w14:textId="3354090A" w:rsidR="00867A2C" w:rsidRPr="001A21BB" w:rsidRDefault="006A126C" w:rsidP="00867A2C">
            <w:pPr>
              <w:pStyle w:val="ListParagraph"/>
              <w:numPr>
                <w:ilvl w:val="0"/>
                <w:numId w:val="1"/>
              </w:numPr>
              <w:rPr>
                <w:rFonts w:ascii="Tahoma" w:hAnsi="Tahoma" w:cs="Tahoma"/>
              </w:rPr>
            </w:pPr>
            <w:r w:rsidRPr="001A21BB">
              <w:rPr>
                <w:rFonts w:ascii="Tahoma" w:hAnsi="Tahoma" w:cs="Tahoma"/>
              </w:rPr>
              <w:t>Challenge your friends</w:t>
            </w:r>
            <w:r w:rsidR="008F4BA6" w:rsidRPr="001A21BB">
              <w:rPr>
                <w:rFonts w:ascii="Tahoma" w:hAnsi="Tahoma" w:cs="Tahoma"/>
              </w:rPr>
              <w:t xml:space="preserve"> or teachers</w:t>
            </w:r>
            <w:r w:rsidRPr="001A21BB">
              <w:rPr>
                <w:rFonts w:ascii="Tahoma" w:hAnsi="Tahoma" w:cs="Tahoma"/>
              </w:rPr>
              <w:t xml:space="preserve"> to a TTRS </w:t>
            </w:r>
            <w:proofErr w:type="spellStart"/>
            <w:r w:rsidRPr="001A21BB">
              <w:rPr>
                <w:rFonts w:ascii="Tahoma" w:hAnsi="Tahoma" w:cs="Tahoma"/>
              </w:rPr>
              <w:t>Rockslam</w:t>
            </w:r>
            <w:proofErr w:type="spellEnd"/>
            <w:r w:rsidR="008F4BA6" w:rsidRPr="001A21BB">
              <w:rPr>
                <w:rFonts w:ascii="Tahoma" w:hAnsi="Tahoma" w:cs="Tahoma"/>
              </w:rPr>
              <w:t>!</w:t>
            </w:r>
          </w:p>
          <w:p w14:paraId="65A5A82F" w14:textId="62E5183A" w:rsidR="00171491" w:rsidRPr="001A21BB" w:rsidRDefault="00500192" w:rsidP="00171491">
            <w:pPr>
              <w:pStyle w:val="ListParagraph"/>
              <w:numPr>
                <w:ilvl w:val="0"/>
                <w:numId w:val="1"/>
              </w:numPr>
              <w:rPr>
                <w:rFonts w:ascii="Tahoma" w:hAnsi="Tahoma" w:cs="Tahoma"/>
              </w:rPr>
            </w:pPr>
            <w:hyperlink r:id="rId10" w:history="1">
              <w:r w:rsidR="00171491" w:rsidRPr="001A21BB">
                <w:rPr>
                  <w:rStyle w:val="Hyperlink"/>
                  <w:rFonts w:ascii="Tahoma" w:hAnsi="Tahoma" w:cs="Tahoma"/>
                </w:rPr>
                <w:t>https://mathsframe.co.uk</w:t>
              </w:r>
            </w:hyperlink>
            <w:r w:rsidR="00171491" w:rsidRPr="001A21BB">
              <w:rPr>
                <w:rStyle w:val="Hyperlink"/>
                <w:rFonts w:ascii="Tahoma" w:hAnsi="Tahoma" w:cs="Tahoma"/>
              </w:rPr>
              <w:br/>
            </w:r>
            <w:r w:rsidR="00171491" w:rsidRPr="001A21BB">
              <w:rPr>
                <w:rFonts w:ascii="Tahoma" w:hAnsi="Tahoma" w:cs="Tahoma"/>
              </w:rPr>
              <w:t>This website has some free content but also provides some subscription content. See website for details.</w:t>
            </w:r>
          </w:p>
          <w:p w14:paraId="735CEB94" w14:textId="664030D2" w:rsidR="00C3333B" w:rsidRPr="001A21BB" w:rsidRDefault="00500192" w:rsidP="00C3333B">
            <w:pPr>
              <w:pStyle w:val="ListParagraph"/>
              <w:numPr>
                <w:ilvl w:val="0"/>
                <w:numId w:val="1"/>
              </w:numPr>
              <w:rPr>
                <w:rFonts w:ascii="Tahoma" w:hAnsi="Tahoma" w:cs="Tahoma"/>
              </w:rPr>
            </w:pPr>
            <w:hyperlink r:id="rId11" w:history="1">
              <w:r w:rsidR="00C3333B" w:rsidRPr="001A21BB">
                <w:rPr>
                  <w:rStyle w:val="Hyperlink"/>
                  <w:rFonts w:ascii="Tahoma" w:hAnsi="Tahoma" w:cs="Tahoma"/>
                </w:rPr>
                <w:t>https://www.topmarks.co.uk/</w:t>
              </w:r>
            </w:hyperlink>
            <w:r w:rsidR="00C3333B" w:rsidRPr="001A21BB">
              <w:rPr>
                <w:rFonts w:ascii="Tahoma" w:hAnsi="Tahoma" w:cs="Tahoma"/>
              </w:rPr>
              <w:t xml:space="preserve"> - A great website for free content! Choose </w:t>
            </w:r>
            <w:r w:rsidR="008F4BA6" w:rsidRPr="001A21BB">
              <w:rPr>
                <w:rFonts w:ascii="Tahoma" w:hAnsi="Tahoma" w:cs="Tahoma"/>
              </w:rPr>
              <w:t>multiplication</w:t>
            </w:r>
            <w:r w:rsidR="00C3333B" w:rsidRPr="001A21BB">
              <w:rPr>
                <w:rFonts w:ascii="Tahoma" w:hAnsi="Tahoma" w:cs="Tahoma"/>
              </w:rPr>
              <w:t xml:space="preserve"> and then the number </w:t>
            </w:r>
          </w:p>
          <w:p w14:paraId="12521749" w14:textId="28A788F6" w:rsidR="00C3333B" w:rsidRPr="001A21BB" w:rsidRDefault="00C3333B" w:rsidP="00171491">
            <w:pPr>
              <w:pStyle w:val="ListParagraph"/>
              <w:numPr>
                <w:ilvl w:val="0"/>
                <w:numId w:val="1"/>
              </w:numPr>
              <w:rPr>
                <w:rFonts w:ascii="Tahoma" w:hAnsi="Tahoma" w:cs="Tahoma"/>
              </w:rPr>
            </w:pPr>
            <w:r w:rsidRPr="001A21BB">
              <w:rPr>
                <w:rFonts w:ascii="Tahoma" w:hAnsi="Tahoma" w:cs="Tahoma"/>
              </w:rPr>
              <w:t xml:space="preserve">The following links are all on </w:t>
            </w:r>
            <w:proofErr w:type="spellStart"/>
            <w:r w:rsidRPr="001A21BB">
              <w:rPr>
                <w:rFonts w:ascii="Tahoma" w:hAnsi="Tahoma" w:cs="Tahoma"/>
              </w:rPr>
              <w:t>TopMarks</w:t>
            </w:r>
            <w:proofErr w:type="spellEnd"/>
            <w:r w:rsidR="000744B0" w:rsidRPr="001A21BB">
              <w:rPr>
                <w:rFonts w:ascii="Tahoma" w:hAnsi="Tahoma" w:cs="Tahoma"/>
              </w:rPr>
              <w:t>:</w:t>
            </w:r>
          </w:p>
          <w:p w14:paraId="10F3144F" w14:textId="60BA8076" w:rsidR="00C3333B" w:rsidRPr="001A21BB" w:rsidRDefault="00500192" w:rsidP="00C3333B">
            <w:pPr>
              <w:pStyle w:val="ListParagraph"/>
              <w:numPr>
                <w:ilvl w:val="0"/>
                <w:numId w:val="1"/>
              </w:numPr>
              <w:rPr>
                <w:rStyle w:val="Hyperlink"/>
                <w:rFonts w:ascii="Tahoma" w:hAnsi="Tahoma" w:cs="Tahoma"/>
                <w:color w:val="auto"/>
                <w:u w:val="none"/>
              </w:rPr>
            </w:pPr>
            <w:hyperlink r:id="rId12" w:history="1">
              <w:r w:rsidR="00C3333B" w:rsidRPr="001A21BB">
                <w:rPr>
                  <w:rStyle w:val="Hyperlink"/>
                  <w:rFonts w:ascii="Tahoma" w:hAnsi="Tahoma" w:cs="Tahoma"/>
                </w:rPr>
                <w:t>https://www.topmarks.co.uk/maths-games/hit-the-button</w:t>
              </w:r>
            </w:hyperlink>
          </w:p>
          <w:p w14:paraId="0F7BA40D" w14:textId="6D14AF05" w:rsidR="009D0A69" w:rsidRPr="001A21BB" w:rsidRDefault="00500192" w:rsidP="009D0A69">
            <w:pPr>
              <w:pStyle w:val="ListParagraph"/>
              <w:numPr>
                <w:ilvl w:val="0"/>
                <w:numId w:val="1"/>
              </w:numPr>
              <w:rPr>
                <w:rFonts w:ascii="Tahoma" w:hAnsi="Tahoma" w:cs="Tahoma"/>
              </w:rPr>
            </w:pPr>
            <w:hyperlink r:id="rId13" w:history="1">
              <w:r w:rsidR="009D0A69" w:rsidRPr="001A21BB">
                <w:rPr>
                  <w:rStyle w:val="Hyperlink"/>
                  <w:rFonts w:ascii="Tahoma" w:hAnsi="Tahoma" w:cs="Tahoma"/>
                </w:rPr>
                <w:t>https://www.topmarks.co.uk/maths-games/mental-maths-train</w:t>
              </w:r>
            </w:hyperlink>
            <w:r w:rsidR="009D0A69" w:rsidRPr="001A21BB">
              <w:rPr>
                <w:rFonts w:ascii="Tahoma" w:hAnsi="Tahoma" w:cs="Tahoma"/>
              </w:rPr>
              <w:t xml:space="preserve">  </w:t>
            </w:r>
          </w:p>
          <w:p w14:paraId="32F587C9" w14:textId="264C6CB6" w:rsidR="00FE34C2" w:rsidRPr="001A21BB" w:rsidRDefault="00500192" w:rsidP="009D0A69">
            <w:pPr>
              <w:pStyle w:val="ListParagraph"/>
              <w:numPr>
                <w:ilvl w:val="0"/>
                <w:numId w:val="1"/>
              </w:numPr>
              <w:rPr>
                <w:rFonts w:ascii="Tahoma" w:hAnsi="Tahoma" w:cs="Tahoma"/>
              </w:rPr>
            </w:pPr>
            <w:hyperlink r:id="rId14" w:history="1">
              <w:r w:rsidR="00FE34C2" w:rsidRPr="001A21BB">
                <w:rPr>
                  <w:rStyle w:val="Hyperlink"/>
                  <w:rFonts w:ascii="Tahoma" w:hAnsi="Tahoma" w:cs="Tahoma"/>
                </w:rPr>
                <w:t>https://www.topmarks.co.uk/maths-games/multiples-and-factors</w:t>
              </w:r>
            </w:hyperlink>
            <w:r w:rsidR="00FE34C2" w:rsidRPr="001A21BB">
              <w:rPr>
                <w:rFonts w:ascii="Tahoma" w:hAnsi="Tahoma" w:cs="Tahoma"/>
              </w:rPr>
              <w:t xml:space="preserve"> (harder)</w:t>
            </w:r>
          </w:p>
          <w:p w14:paraId="0A819CE3" w14:textId="0C7B6345" w:rsidR="00C3333B" w:rsidRPr="001A21BB" w:rsidRDefault="00500192" w:rsidP="009D0A69">
            <w:pPr>
              <w:pStyle w:val="ListParagraph"/>
              <w:numPr>
                <w:ilvl w:val="0"/>
                <w:numId w:val="1"/>
              </w:numPr>
              <w:rPr>
                <w:rFonts w:ascii="Tahoma" w:hAnsi="Tahoma" w:cs="Tahoma"/>
              </w:rPr>
            </w:pPr>
            <w:hyperlink r:id="rId15" w:history="1">
              <w:r w:rsidR="00FE34C2" w:rsidRPr="001A21BB">
                <w:rPr>
                  <w:rStyle w:val="Hyperlink"/>
                  <w:rFonts w:ascii="Tahoma" w:hAnsi="Tahoma" w:cs="Tahoma"/>
                </w:rPr>
                <w:t>https://www.mathschase.com/times-tables/</w:t>
              </w:r>
            </w:hyperlink>
          </w:p>
          <w:p w14:paraId="0B5F2BA0" w14:textId="5423B8B8" w:rsidR="006A703A" w:rsidRDefault="006A126C" w:rsidP="006A703A">
            <w:pPr>
              <w:pStyle w:val="ListParagraph"/>
              <w:numPr>
                <w:ilvl w:val="0"/>
                <w:numId w:val="1"/>
              </w:numPr>
              <w:rPr>
                <w:rFonts w:ascii="Tahoma" w:hAnsi="Tahoma" w:cs="Tahoma"/>
              </w:rPr>
            </w:pPr>
            <w:r w:rsidRPr="001A21BB">
              <w:rPr>
                <w:rFonts w:ascii="Tahoma" w:hAnsi="Tahoma" w:cs="Tahoma"/>
              </w:rPr>
              <w:t>And obviously, p</w:t>
            </w:r>
            <w:r w:rsidR="00867A2C" w:rsidRPr="001A21BB">
              <w:rPr>
                <w:rFonts w:ascii="Tahoma" w:hAnsi="Tahoma" w:cs="Tahoma"/>
              </w:rPr>
              <w:t>lease also continue to regularly complete Times Tables Rock</w:t>
            </w:r>
            <w:r w:rsidR="00171491" w:rsidRPr="001A21BB">
              <w:rPr>
                <w:rFonts w:ascii="Tahoma" w:hAnsi="Tahoma" w:cs="Tahoma"/>
              </w:rPr>
              <w:t xml:space="preserve"> S</w:t>
            </w:r>
            <w:r w:rsidR="00867A2C" w:rsidRPr="001A21BB">
              <w:rPr>
                <w:rFonts w:ascii="Tahoma" w:hAnsi="Tahoma" w:cs="Tahoma"/>
              </w:rPr>
              <w:t>tars</w:t>
            </w:r>
            <w:r w:rsidR="00BC757B" w:rsidRPr="001A21BB">
              <w:rPr>
                <w:rFonts w:ascii="Tahoma" w:hAnsi="Tahoma" w:cs="Tahoma"/>
              </w:rPr>
              <w:t>! Class teachers will be checking regularly to see evidence of participation.</w:t>
            </w:r>
          </w:p>
          <w:p w14:paraId="79724CEC" w14:textId="18686894" w:rsidR="008D242C" w:rsidRDefault="008D242C" w:rsidP="008D242C">
            <w:pPr>
              <w:rPr>
                <w:rFonts w:ascii="Tahoma" w:hAnsi="Tahoma" w:cs="Tahoma"/>
              </w:rPr>
            </w:pPr>
          </w:p>
          <w:p w14:paraId="7880A9C3" w14:textId="3F75CB1A" w:rsidR="008D242C" w:rsidRPr="008D242C" w:rsidRDefault="008D242C" w:rsidP="008D242C">
            <w:pPr>
              <w:rPr>
                <w:rFonts w:ascii="Tahoma" w:hAnsi="Tahoma" w:cs="Tahoma"/>
              </w:rPr>
            </w:pPr>
            <w:r>
              <w:rPr>
                <w:rFonts w:ascii="Tahoma" w:hAnsi="Tahoma" w:cs="Tahoma"/>
              </w:rPr>
              <w:t xml:space="preserve">To complete Target </w:t>
            </w:r>
            <w:r w:rsidR="003B5345">
              <w:rPr>
                <w:rFonts w:ascii="Tahoma" w:hAnsi="Tahoma" w:cs="Tahoma"/>
              </w:rPr>
              <w:t>3</w:t>
            </w:r>
            <w:r>
              <w:rPr>
                <w:rFonts w:ascii="Tahoma" w:hAnsi="Tahoma" w:cs="Tahoma"/>
              </w:rPr>
              <w:t>, children should use the method they learned in school, or the following methods:</w:t>
            </w:r>
          </w:p>
          <w:p w14:paraId="21C757BA" w14:textId="77777777" w:rsidR="006A703A" w:rsidRDefault="006A703A" w:rsidP="00313CAE">
            <w:pPr>
              <w:rPr>
                <w:rFonts w:ascii="Tahoma" w:hAnsi="Tahoma" w:cs="Tahoma"/>
                <w:b/>
                <w:bCs/>
              </w:rPr>
            </w:pPr>
          </w:p>
          <w:p w14:paraId="55F380A8" w14:textId="5EB00D0B" w:rsidR="00B543D9" w:rsidRPr="001A21BB" w:rsidRDefault="003B5345" w:rsidP="00313CAE">
            <w:pPr>
              <w:rPr>
                <w:rFonts w:ascii="Tahoma" w:hAnsi="Tahoma" w:cs="Tahoma"/>
              </w:rPr>
            </w:pPr>
            <w:r>
              <w:rPr>
                <w:rFonts w:ascii="Tahoma" w:hAnsi="Tahoma" w:cs="Tahoma"/>
                <w:b/>
                <w:bCs/>
                <w:noProof/>
                <w:sz w:val="24"/>
                <w:szCs w:val="24"/>
              </w:rPr>
              <mc:AlternateContent>
                <mc:Choice Requires="wps">
                  <w:drawing>
                    <wp:anchor distT="0" distB="0" distL="114300" distR="114300" simplePos="0" relativeHeight="251665408" behindDoc="0" locked="0" layoutInCell="1" allowOverlap="1" wp14:anchorId="22F15A7B" wp14:editId="6AFB8C16">
                      <wp:simplePos x="0" y="0"/>
                      <wp:positionH relativeFrom="column">
                        <wp:posOffset>975995</wp:posOffset>
                      </wp:positionH>
                      <wp:positionV relativeFrom="paragraph">
                        <wp:posOffset>208280</wp:posOffset>
                      </wp:positionV>
                      <wp:extent cx="742950" cy="219075"/>
                      <wp:effectExtent l="0" t="0" r="95250" b="66675"/>
                      <wp:wrapNone/>
                      <wp:docPr id="4" name="Straight Arrow Connector 4"/>
                      <wp:cNvGraphicFramePr/>
                      <a:graphic xmlns:a="http://schemas.openxmlformats.org/drawingml/2006/main">
                        <a:graphicData uri="http://schemas.microsoft.com/office/word/2010/wordprocessingShape">
                          <wps:wsp>
                            <wps:cNvCnPr/>
                            <wps:spPr>
                              <a:xfrm>
                                <a:off x="0" y="0"/>
                                <a:ext cx="7429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EA4EBA" id="_x0000_t32" coordsize="21600,21600" o:spt="32" o:oned="t" path="m,l21600,21600e" filled="f">
                      <v:path arrowok="t" fillok="f" o:connecttype="none"/>
                      <o:lock v:ext="edit" shapetype="t"/>
                    </v:shapetype>
                    <v:shape id="Straight Arrow Connector 4" o:spid="_x0000_s1026" type="#_x0000_t32" style="position:absolute;margin-left:76.85pt;margin-top:16.4pt;width:58.5pt;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" strokecolor="#4472c4 [3204]" strokeweight=".5pt">
                      <v:stroke endarrow="block" joinstyle="miter"/>
                    </v:shape>
                  </w:pict>
                </mc:Fallback>
              </mc:AlternateContent>
            </w:r>
            <w:r>
              <w:rPr>
                <w:rFonts w:ascii="Tahoma" w:hAnsi="Tahoma" w:cs="Tahoma"/>
                <w:b/>
                <w:bCs/>
                <w:noProof/>
                <w:sz w:val="24"/>
                <w:szCs w:val="24"/>
              </w:rPr>
              <mc:AlternateContent>
                <mc:Choice Requires="wps">
                  <w:drawing>
                    <wp:anchor distT="0" distB="0" distL="114300" distR="114300" simplePos="0" relativeHeight="251664384" behindDoc="0" locked="0" layoutInCell="1" allowOverlap="1" wp14:anchorId="444948C7" wp14:editId="0626FB4B">
                      <wp:simplePos x="0" y="0"/>
                      <wp:positionH relativeFrom="column">
                        <wp:posOffset>869950</wp:posOffset>
                      </wp:positionH>
                      <wp:positionV relativeFrom="paragraph">
                        <wp:posOffset>237490</wp:posOffset>
                      </wp:positionV>
                      <wp:extent cx="180975" cy="200025"/>
                      <wp:effectExtent l="0" t="0" r="66675" b="47625"/>
                      <wp:wrapNone/>
                      <wp:docPr id="3" name="Straight Arrow Connector 3"/>
                      <wp:cNvGraphicFramePr/>
                      <a:graphic xmlns:a="http://schemas.openxmlformats.org/drawingml/2006/main">
                        <a:graphicData uri="http://schemas.microsoft.com/office/word/2010/wordprocessingShape">
                          <wps:wsp>
                            <wps:cNvCnPr/>
                            <wps:spPr>
                              <a:xfrm>
                                <a:off x="0" y="0"/>
                                <a:ext cx="18097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357D95" id="Straight Arrow Connector 3" o:spid="_x0000_s1026" type="#_x0000_t32" style="position:absolute;margin-left:68.5pt;margin-top:18.7pt;width:14.25pt;height:1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" strokecolor="#4472c4 [3204]" strokeweight=".5pt">
                      <v:stroke endarrow="block" joinstyle="miter"/>
                    </v:shape>
                  </w:pict>
                </mc:Fallback>
              </mc:AlternateContent>
            </w:r>
            <w:r w:rsidR="008D242C" w:rsidRPr="008D242C">
              <w:rPr>
                <w:rFonts w:ascii="Tahoma" w:hAnsi="Tahoma" w:cs="Tahoma"/>
                <w:b/>
                <w:bCs/>
                <w:noProof/>
                <w:sz w:val="24"/>
                <w:szCs w:val="24"/>
              </w:rPr>
              <mc:AlternateContent>
                <mc:Choice Requires="wps">
                  <w:drawing>
                    <wp:anchor distT="45720" distB="45720" distL="114300" distR="114300" simplePos="0" relativeHeight="251659264" behindDoc="0" locked="0" layoutInCell="1" allowOverlap="1" wp14:anchorId="5ED0863A" wp14:editId="607D0619">
                      <wp:simplePos x="0" y="0"/>
                      <wp:positionH relativeFrom="column">
                        <wp:posOffset>2879090</wp:posOffset>
                      </wp:positionH>
                      <wp:positionV relativeFrom="paragraph">
                        <wp:posOffset>113030</wp:posOffset>
                      </wp:positionV>
                      <wp:extent cx="3502660" cy="1353185"/>
                      <wp:effectExtent l="0" t="0" r="215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353185"/>
                              </a:xfrm>
                              <a:prstGeom prst="rect">
                                <a:avLst/>
                              </a:prstGeom>
                              <a:solidFill>
                                <a:srgbClr val="FFFFFF"/>
                              </a:solidFill>
                              <a:ln w="9525">
                                <a:solidFill>
                                  <a:srgbClr val="000000"/>
                                </a:solidFill>
                                <a:miter lim="800000"/>
                                <a:headEnd/>
                                <a:tailEnd/>
                              </a:ln>
                            </wps:spPr>
                            <wps:txbx>
                              <w:txbxContent>
                                <w:p w14:paraId="2DCA5CBB" w14:textId="0AA03708" w:rsidR="008D242C" w:rsidRPr="008D242C" w:rsidRDefault="008D242C">
                                  <w:pPr>
                                    <w:rPr>
                                      <w:b/>
                                      <w:bCs/>
                                      <w:sz w:val="32"/>
                                      <w:szCs w:val="32"/>
                                    </w:rPr>
                                  </w:pPr>
                                  <w:r w:rsidRPr="008D242C">
                                    <w:rPr>
                                      <w:b/>
                                      <w:bCs/>
                                      <w:sz w:val="32"/>
                                      <w:szCs w:val="32"/>
                                    </w:rPr>
                                    <w:t>327 x 4</w:t>
                                  </w:r>
                                  <w:r>
                                    <w:rPr>
                                      <w:b/>
                                      <w:bCs/>
                                      <w:sz w:val="32"/>
                                      <w:szCs w:val="32"/>
                                    </w:rPr>
                                    <w:t xml:space="preserve"> = 1308</w:t>
                                  </w:r>
                                  <w:r w:rsidRPr="008D242C">
                                    <w:rPr>
                                      <w:rFonts w:ascii="Tahoma" w:hAnsi="Tahoma" w:cs="Tahoma"/>
                                      <w:noProof/>
                                    </w:rPr>
                                    <w:drawing>
                                      <wp:inline distT="0" distB="0" distL="0" distR="0" wp14:anchorId="3F6BE31B" wp14:editId="74C91731">
                                        <wp:extent cx="3275330" cy="9944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5330" cy="9944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0863A" id="_x0000_t202" coordsize="21600,21600" o:spt="202" path="m,l,21600r21600,l21600,xe">
                      <v:stroke joinstyle="miter"/>
                      <v:path gradientshapeok="t" o:connecttype="rect"/>
                    </v:shapetype>
                    <v:shape id="Text Box 2" o:spid="_x0000_s1026" type="#_x0000_t202" style="position:absolute;margin-left:226.7pt;margin-top:8.9pt;width:275.8pt;height:10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">
                      <v:textbox>
                        <w:txbxContent>
                          <w:p w14:paraId="2DCA5CBB" w14:textId="0AA03708" w:rsidR="008D242C" w:rsidRPr="008D242C" w:rsidRDefault="008D242C">
                            <w:pPr>
                              <w:rPr>
                                <w:b/>
                                <w:bCs/>
                                <w:sz w:val="32"/>
                                <w:szCs w:val="32"/>
                              </w:rPr>
                            </w:pPr>
                            <w:r w:rsidRPr="008D242C">
                              <w:rPr>
                                <w:b/>
                                <w:bCs/>
                                <w:sz w:val="32"/>
                                <w:szCs w:val="32"/>
                              </w:rPr>
                              <w:t>327 x 4</w:t>
                            </w:r>
                            <w:r>
                              <w:rPr>
                                <w:b/>
                                <w:bCs/>
                                <w:sz w:val="32"/>
                                <w:szCs w:val="32"/>
                              </w:rPr>
                              <w:t xml:space="preserve"> = 1308</w:t>
                            </w:r>
                            <w:r w:rsidRPr="008D242C">
                              <w:rPr>
                                <w:rFonts w:ascii="Tahoma" w:hAnsi="Tahoma" w:cs="Tahoma"/>
                                <w:noProof/>
                              </w:rPr>
                              <w:drawing>
                                <wp:inline distT="0" distB="0" distL="0" distR="0" wp14:anchorId="3F6BE31B" wp14:editId="74C91731">
                                  <wp:extent cx="3275330" cy="9944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5330" cy="994410"/>
                                          </a:xfrm>
                                          <a:prstGeom prst="rect">
                                            <a:avLst/>
                                          </a:prstGeom>
                                        </pic:spPr>
                                      </pic:pic>
                                    </a:graphicData>
                                  </a:graphic>
                                </wp:inline>
                              </w:drawing>
                            </w:r>
                          </w:p>
                        </w:txbxContent>
                      </v:textbox>
                      <w10:wrap type="square"/>
                    </v:shape>
                  </w:pict>
                </mc:Fallback>
              </mc:AlternateContent>
            </w:r>
            <w:r w:rsidR="008D242C" w:rsidRPr="008D242C">
              <w:rPr>
                <w:rFonts w:ascii="Tahoma" w:hAnsi="Tahoma" w:cs="Tahoma"/>
                <w:noProof/>
              </w:rPr>
              <w:drawing>
                <wp:inline distT="0" distB="0" distL="0" distR="0" wp14:anchorId="59FBC55A" wp14:editId="2ACEE4B0">
                  <wp:extent cx="2349621" cy="1416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49621" cy="1416123"/>
                          </a:xfrm>
                          <a:prstGeom prst="rect">
                            <a:avLst/>
                          </a:prstGeom>
                        </pic:spPr>
                      </pic:pic>
                    </a:graphicData>
                  </a:graphic>
                </wp:inline>
              </w:drawing>
            </w:r>
            <w:r w:rsidR="008D242C">
              <w:rPr>
                <w:rFonts w:ascii="Tahoma" w:hAnsi="Tahoma" w:cs="Tahoma"/>
              </w:rPr>
              <w:tab/>
            </w:r>
            <w:r w:rsidR="008D242C">
              <w:rPr>
                <w:rFonts w:ascii="Tahoma" w:hAnsi="Tahoma" w:cs="Tahoma"/>
              </w:rPr>
              <w:tab/>
            </w:r>
          </w:p>
        </w:tc>
      </w:tr>
      <w:tr w:rsidR="00867A2C" w:rsidRPr="00867A2C" w14:paraId="3FB6AEA1" w14:textId="77777777" w:rsidTr="006A4A3A">
        <w:trPr>
          <w:trHeight w:val="271"/>
        </w:trPr>
        <w:tc>
          <w:tcPr>
            <w:tcW w:w="10807" w:type="dxa"/>
            <w:gridSpan w:val="2"/>
            <w:shd w:val="clear" w:color="auto" w:fill="D9D9D9" w:themeFill="background1" w:themeFillShade="D9"/>
          </w:tcPr>
          <w:p w14:paraId="6285BD29" w14:textId="2B65CF15"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Spelling</w:t>
            </w:r>
            <w:r w:rsidR="00070A8F">
              <w:rPr>
                <w:rFonts w:ascii="Tahoma" w:hAnsi="Tahoma" w:cs="Tahoma"/>
                <w:b/>
                <w:bCs/>
                <w:sz w:val="24"/>
                <w:szCs w:val="24"/>
              </w:rPr>
              <w:t>s</w:t>
            </w:r>
          </w:p>
        </w:tc>
      </w:tr>
      <w:tr w:rsidR="00867A2C" w:rsidRPr="00867A2C" w14:paraId="28A6196D" w14:textId="77777777" w:rsidTr="006A4A3A">
        <w:trPr>
          <w:trHeight w:val="423"/>
        </w:trPr>
        <w:tc>
          <w:tcPr>
            <w:tcW w:w="5403" w:type="dxa"/>
          </w:tcPr>
          <w:p w14:paraId="36619451" w14:textId="2D081DA3" w:rsidR="00867A2C" w:rsidRDefault="00867A2C" w:rsidP="00867A2C">
            <w:pPr>
              <w:jc w:val="center"/>
              <w:rPr>
                <w:rFonts w:ascii="Tahoma" w:hAnsi="Tahoma" w:cs="Tahoma"/>
                <w:sz w:val="24"/>
                <w:szCs w:val="24"/>
                <w:u w:val="single"/>
              </w:rPr>
            </w:pPr>
            <w:r w:rsidRPr="006A4A3A">
              <w:rPr>
                <w:rFonts w:ascii="Tahoma" w:hAnsi="Tahoma" w:cs="Tahoma"/>
                <w:sz w:val="24"/>
                <w:szCs w:val="24"/>
                <w:u w:val="single"/>
              </w:rPr>
              <w:t>Set 1</w:t>
            </w:r>
            <w:r w:rsidR="00070A8F">
              <w:rPr>
                <w:rFonts w:ascii="Tahoma" w:hAnsi="Tahoma" w:cs="Tahoma"/>
                <w:sz w:val="24"/>
                <w:szCs w:val="24"/>
                <w:u w:val="single"/>
              </w:rPr>
              <w:t xml:space="preserve"> (Year </w:t>
            </w:r>
            <w:proofErr w:type="gramStart"/>
            <w:r w:rsidR="00070A8F">
              <w:rPr>
                <w:rFonts w:ascii="Tahoma" w:hAnsi="Tahoma" w:cs="Tahoma"/>
                <w:sz w:val="24"/>
                <w:szCs w:val="24"/>
                <w:u w:val="single"/>
              </w:rPr>
              <w:t>2 word</w:t>
            </w:r>
            <w:proofErr w:type="gramEnd"/>
            <w:r w:rsidR="00070A8F">
              <w:rPr>
                <w:rFonts w:ascii="Tahoma" w:hAnsi="Tahoma" w:cs="Tahoma"/>
                <w:sz w:val="24"/>
                <w:szCs w:val="24"/>
                <w:u w:val="single"/>
              </w:rPr>
              <w:t xml:space="preserve"> list)</w:t>
            </w:r>
          </w:p>
          <w:p w14:paraId="088B30B3" w14:textId="77777777" w:rsidR="006A4A3A" w:rsidRDefault="006A4A3A" w:rsidP="00867A2C">
            <w:pPr>
              <w:jc w:val="center"/>
              <w:rPr>
                <w:rFonts w:ascii="Tahoma" w:hAnsi="Tahoma" w:cs="Tahoma"/>
                <w:sz w:val="24"/>
                <w:szCs w:val="24"/>
                <w:u w:val="single"/>
              </w:rPr>
            </w:pPr>
          </w:p>
          <w:p w14:paraId="2EB27046" w14:textId="392E8DD1" w:rsidR="006A4A3A" w:rsidRPr="00867A2C" w:rsidRDefault="00E54AA9" w:rsidP="00FE3F8C">
            <w:pPr>
              <w:jc w:val="center"/>
              <w:rPr>
                <w:rFonts w:ascii="Tahoma" w:hAnsi="Tahoma" w:cs="Tahoma"/>
                <w:sz w:val="24"/>
                <w:szCs w:val="24"/>
              </w:rPr>
            </w:pPr>
            <w:r>
              <w:rPr>
                <w:rFonts w:ascii="Tahoma" w:hAnsi="Tahoma" w:cs="Tahoma"/>
                <w:sz w:val="24"/>
                <w:szCs w:val="24"/>
              </w:rPr>
              <w:t>every, great, break, steak, pretty, beautiful, after, fast, last, past, father, class, grass, pass</w:t>
            </w:r>
          </w:p>
        </w:tc>
        <w:tc>
          <w:tcPr>
            <w:tcW w:w="5403" w:type="dxa"/>
          </w:tcPr>
          <w:p w14:paraId="2149ED34" w14:textId="7822C49A" w:rsidR="006A4A3A" w:rsidRPr="002E5188" w:rsidRDefault="00867A2C" w:rsidP="00867A2C">
            <w:pPr>
              <w:jc w:val="center"/>
              <w:rPr>
                <w:rFonts w:ascii="Tahoma" w:hAnsi="Tahoma" w:cs="Tahoma"/>
                <w:b/>
                <w:bCs/>
                <w:sz w:val="24"/>
                <w:szCs w:val="24"/>
                <w:u w:val="single"/>
              </w:rPr>
            </w:pPr>
            <w:r w:rsidRPr="002E5188">
              <w:rPr>
                <w:rFonts w:ascii="Tahoma" w:hAnsi="Tahoma" w:cs="Tahoma"/>
                <w:b/>
                <w:bCs/>
                <w:sz w:val="24"/>
                <w:szCs w:val="24"/>
                <w:u w:val="single"/>
              </w:rPr>
              <w:t>Set 2</w:t>
            </w:r>
            <w:r w:rsidR="00070A8F" w:rsidRPr="002E5188">
              <w:rPr>
                <w:rFonts w:ascii="Tahoma" w:hAnsi="Tahoma" w:cs="Tahoma"/>
                <w:b/>
                <w:bCs/>
                <w:sz w:val="24"/>
                <w:szCs w:val="24"/>
                <w:u w:val="single"/>
              </w:rPr>
              <w:t xml:space="preserve"> (Year </w:t>
            </w:r>
            <w:proofErr w:type="gramStart"/>
            <w:r w:rsidR="00070A8F" w:rsidRPr="002E5188">
              <w:rPr>
                <w:rFonts w:ascii="Tahoma" w:hAnsi="Tahoma" w:cs="Tahoma"/>
                <w:b/>
                <w:bCs/>
                <w:sz w:val="24"/>
                <w:szCs w:val="24"/>
                <w:u w:val="single"/>
              </w:rPr>
              <w:t>3 word</w:t>
            </w:r>
            <w:proofErr w:type="gramEnd"/>
            <w:r w:rsidR="00070A8F" w:rsidRPr="002E5188">
              <w:rPr>
                <w:rFonts w:ascii="Tahoma" w:hAnsi="Tahoma" w:cs="Tahoma"/>
                <w:b/>
                <w:bCs/>
                <w:sz w:val="24"/>
                <w:szCs w:val="24"/>
                <w:u w:val="single"/>
              </w:rPr>
              <w:t xml:space="preserve"> list)</w:t>
            </w:r>
          </w:p>
          <w:p w14:paraId="62E494A7" w14:textId="667B1214" w:rsidR="00867A2C" w:rsidRPr="008839EB" w:rsidRDefault="006A4A3A" w:rsidP="00867A2C">
            <w:pPr>
              <w:jc w:val="center"/>
              <w:rPr>
                <w:rFonts w:ascii="Tahoma" w:hAnsi="Tahoma" w:cs="Tahoma"/>
                <w:b/>
                <w:bCs/>
                <w:sz w:val="24"/>
                <w:szCs w:val="24"/>
                <w:u w:val="single"/>
              </w:rPr>
            </w:pPr>
            <w:r w:rsidRPr="008839EB">
              <w:rPr>
                <w:rFonts w:ascii="Tahoma" w:hAnsi="Tahoma" w:cs="Tahoma"/>
                <w:b/>
                <w:bCs/>
                <w:sz w:val="24"/>
                <w:szCs w:val="24"/>
                <w:u w:val="single"/>
              </w:rPr>
              <w:br/>
            </w:r>
            <w:r w:rsidR="00E54AA9">
              <w:rPr>
                <w:rFonts w:ascii="Tahoma" w:hAnsi="Tahoma" w:cs="Tahoma"/>
                <w:b/>
                <w:bCs/>
                <w:sz w:val="24"/>
                <w:szCs w:val="24"/>
              </w:rPr>
              <w:t>continue, decide, decision, minute, difficult, earth, consider, enough, February</w:t>
            </w:r>
          </w:p>
          <w:tbl>
            <w:tblPr>
              <w:tblW w:w="300" w:type="dxa"/>
              <w:tblInd w:w="18" w:type="dxa"/>
              <w:tblBorders>
                <w:top w:val="nil"/>
                <w:left w:val="nil"/>
                <w:bottom w:val="nil"/>
                <w:right w:val="nil"/>
              </w:tblBorders>
              <w:tblLook w:val="0000" w:firstRow="0" w:lastRow="0" w:firstColumn="0" w:lastColumn="0" w:noHBand="0" w:noVBand="0"/>
            </w:tblPr>
            <w:tblGrid>
              <w:gridCol w:w="300"/>
            </w:tblGrid>
            <w:tr w:rsidR="00867A2C" w:rsidRPr="00867A2C" w14:paraId="5D4C2507" w14:textId="77777777" w:rsidTr="006A4A3A">
              <w:trPr>
                <w:trHeight w:val="266"/>
              </w:trPr>
              <w:tc>
                <w:tcPr>
                  <w:tcW w:w="0" w:type="auto"/>
                </w:tcPr>
                <w:p w14:paraId="477136B2" w14:textId="3E48E1E6" w:rsidR="00867A2C" w:rsidRPr="00867A2C" w:rsidRDefault="00867A2C" w:rsidP="00867A2C">
                  <w:pPr>
                    <w:pStyle w:val="Default"/>
                    <w:rPr>
                      <w:rFonts w:ascii="Tahoma" w:hAnsi="Tahoma" w:cs="Tahoma"/>
                    </w:rPr>
                  </w:pPr>
                </w:p>
              </w:tc>
            </w:tr>
          </w:tbl>
          <w:p w14:paraId="5E561D12" w14:textId="0625487A" w:rsidR="00867A2C" w:rsidRPr="00867A2C" w:rsidRDefault="00867A2C" w:rsidP="00867A2C">
            <w:pPr>
              <w:jc w:val="center"/>
              <w:rPr>
                <w:rFonts w:ascii="Tahoma" w:hAnsi="Tahoma" w:cs="Tahoma"/>
                <w:sz w:val="24"/>
                <w:szCs w:val="24"/>
              </w:rPr>
            </w:pPr>
          </w:p>
        </w:tc>
      </w:tr>
      <w:tr w:rsidR="00867A2C" w:rsidRPr="00867A2C" w14:paraId="77A54BA6" w14:textId="77777777" w:rsidTr="006A4A3A">
        <w:trPr>
          <w:trHeight w:val="422"/>
        </w:trPr>
        <w:tc>
          <w:tcPr>
            <w:tcW w:w="10807" w:type="dxa"/>
            <w:gridSpan w:val="2"/>
          </w:tcPr>
          <w:p w14:paraId="46CE5D22" w14:textId="16211D68" w:rsidR="00867A2C" w:rsidRPr="003A5FE8" w:rsidRDefault="001B4996" w:rsidP="00867A2C">
            <w:pPr>
              <w:rPr>
                <w:rFonts w:ascii="Tahoma" w:hAnsi="Tahoma" w:cs="Tahoma"/>
                <w:sz w:val="20"/>
                <w:szCs w:val="20"/>
              </w:rPr>
            </w:pPr>
            <w:r>
              <w:rPr>
                <w:rFonts w:ascii="Tahoma" w:hAnsi="Tahoma" w:cs="Tahoma"/>
                <w:sz w:val="20"/>
                <w:szCs w:val="20"/>
              </w:rPr>
              <w:lastRenderedPageBreak/>
              <w:t xml:space="preserve">For spellings, the number of Set 1 words will increase, to accommodate words that should already be known. Children can learn and be tested on both sets of words if they wish. However, </w:t>
            </w:r>
            <w:r>
              <w:rPr>
                <w:rFonts w:ascii="Tahoma" w:hAnsi="Tahoma" w:cs="Tahoma"/>
                <w:b/>
                <w:bCs/>
                <w:sz w:val="20"/>
                <w:szCs w:val="20"/>
              </w:rPr>
              <w:t>y</w:t>
            </w:r>
            <w:r w:rsidR="00ED0771">
              <w:rPr>
                <w:rFonts w:ascii="Tahoma" w:hAnsi="Tahoma" w:cs="Tahoma"/>
                <w:b/>
                <w:bCs/>
                <w:sz w:val="20"/>
                <w:szCs w:val="20"/>
              </w:rPr>
              <w:t>our child will be tested on the set they have been given</w:t>
            </w:r>
            <w:r w:rsidR="0060061D" w:rsidRPr="009D0F10">
              <w:rPr>
                <w:rFonts w:ascii="Tahoma" w:hAnsi="Tahoma" w:cs="Tahoma"/>
                <w:b/>
                <w:bCs/>
                <w:sz w:val="20"/>
                <w:szCs w:val="20"/>
              </w:rPr>
              <w:t xml:space="preserve"> at the end of this current half term</w:t>
            </w:r>
            <w:r w:rsidR="0060061D">
              <w:rPr>
                <w:rFonts w:ascii="Tahoma" w:hAnsi="Tahoma" w:cs="Tahoma"/>
                <w:sz w:val="20"/>
                <w:szCs w:val="20"/>
              </w:rPr>
              <w:t>. To help your child learn these, y</w:t>
            </w:r>
            <w:r w:rsidR="00867A2C" w:rsidRPr="003A5FE8">
              <w:rPr>
                <w:rFonts w:ascii="Tahoma" w:hAnsi="Tahoma" w:cs="Tahoma"/>
                <w:sz w:val="20"/>
                <w:szCs w:val="20"/>
              </w:rPr>
              <w:t>ou could:</w:t>
            </w:r>
          </w:p>
          <w:p w14:paraId="33CF8560" w14:textId="589DDE35" w:rsidR="00867A2C" w:rsidRPr="003A5FE8" w:rsidRDefault="00867A2C" w:rsidP="00867A2C">
            <w:pPr>
              <w:pStyle w:val="ListParagraph"/>
              <w:numPr>
                <w:ilvl w:val="0"/>
                <w:numId w:val="1"/>
              </w:numPr>
              <w:rPr>
                <w:rFonts w:ascii="Tahoma" w:hAnsi="Tahoma" w:cs="Tahoma"/>
                <w:sz w:val="20"/>
                <w:szCs w:val="20"/>
              </w:rPr>
            </w:pPr>
            <w:r w:rsidRPr="003A5FE8">
              <w:rPr>
                <w:rFonts w:ascii="Tahoma" w:hAnsi="Tahoma" w:cs="Tahoma"/>
                <w:sz w:val="20"/>
                <w:szCs w:val="20"/>
              </w:rPr>
              <w:t>Ask the children to record definitions of the words or write the words within sentences.</w:t>
            </w:r>
            <w:r w:rsidR="00424751">
              <w:rPr>
                <w:rFonts w:ascii="Tahoma" w:hAnsi="Tahoma" w:cs="Tahoma"/>
                <w:sz w:val="20"/>
                <w:szCs w:val="20"/>
              </w:rPr>
              <w:t xml:space="preserve"> </w:t>
            </w:r>
          </w:p>
          <w:p w14:paraId="575B6B33" w14:textId="77777777" w:rsidR="00867A2C" w:rsidRPr="003A5FE8" w:rsidRDefault="00867A2C" w:rsidP="00867A2C">
            <w:pPr>
              <w:pStyle w:val="ListParagraph"/>
              <w:numPr>
                <w:ilvl w:val="0"/>
                <w:numId w:val="1"/>
              </w:numPr>
              <w:rPr>
                <w:rFonts w:ascii="Tahoma" w:hAnsi="Tahoma" w:cs="Tahoma"/>
                <w:sz w:val="20"/>
                <w:szCs w:val="20"/>
              </w:rPr>
            </w:pPr>
            <w:r w:rsidRPr="003A5FE8">
              <w:rPr>
                <w:rFonts w:ascii="Tahoma" w:hAnsi="Tahoma" w:cs="Tahoma"/>
                <w:sz w:val="20"/>
                <w:szCs w:val="20"/>
              </w:rPr>
              <w:t>Ask the children to colour code the sounds within the words.</w:t>
            </w:r>
          </w:p>
          <w:p w14:paraId="668209E3" w14:textId="77777777" w:rsidR="00867A2C" w:rsidRPr="003A5FE8" w:rsidRDefault="00867A2C" w:rsidP="00867A2C">
            <w:pPr>
              <w:pStyle w:val="ListParagraph"/>
              <w:numPr>
                <w:ilvl w:val="0"/>
                <w:numId w:val="1"/>
              </w:numPr>
              <w:rPr>
                <w:rFonts w:ascii="Tahoma" w:hAnsi="Tahoma" w:cs="Tahoma"/>
                <w:sz w:val="20"/>
                <w:szCs w:val="20"/>
              </w:rPr>
            </w:pPr>
            <w:r w:rsidRPr="003A5FE8">
              <w:rPr>
                <w:rFonts w:ascii="Tahoma" w:hAnsi="Tahoma" w:cs="Tahoma"/>
                <w:sz w:val="20"/>
                <w:szCs w:val="20"/>
              </w:rPr>
              <w:t xml:space="preserve">Complete </w:t>
            </w:r>
            <w:r w:rsidR="003A5FE8" w:rsidRPr="003A5FE8">
              <w:rPr>
                <w:rFonts w:ascii="Tahoma" w:hAnsi="Tahoma" w:cs="Tahoma"/>
                <w:sz w:val="20"/>
                <w:szCs w:val="20"/>
              </w:rPr>
              <w:t>test challenges.</w:t>
            </w:r>
          </w:p>
          <w:p w14:paraId="0C5AB659" w14:textId="52188BFF" w:rsidR="003A5FE8" w:rsidRPr="00807B9B" w:rsidRDefault="003A5FE8" w:rsidP="00867A2C">
            <w:pPr>
              <w:pStyle w:val="ListParagraph"/>
              <w:numPr>
                <w:ilvl w:val="0"/>
                <w:numId w:val="1"/>
              </w:numPr>
              <w:rPr>
                <w:rFonts w:ascii="Tahoma" w:hAnsi="Tahoma" w:cs="Tahoma"/>
                <w:sz w:val="24"/>
                <w:szCs w:val="24"/>
              </w:rPr>
            </w:pPr>
            <w:r w:rsidRPr="003A5FE8">
              <w:rPr>
                <w:rFonts w:ascii="Tahoma" w:hAnsi="Tahoma" w:cs="Tahoma"/>
                <w:sz w:val="20"/>
                <w:szCs w:val="20"/>
              </w:rPr>
              <w:t xml:space="preserve">Ask the children to create a wordsearch containing </w:t>
            </w:r>
            <w:r w:rsidR="00F141B2" w:rsidRPr="003A5FE8">
              <w:rPr>
                <w:rFonts w:ascii="Tahoma" w:hAnsi="Tahoma" w:cs="Tahoma"/>
                <w:sz w:val="20"/>
                <w:szCs w:val="20"/>
              </w:rPr>
              <w:t>all</w:t>
            </w:r>
            <w:r w:rsidRPr="003A5FE8">
              <w:rPr>
                <w:rFonts w:ascii="Tahoma" w:hAnsi="Tahoma" w:cs="Tahoma"/>
                <w:sz w:val="20"/>
                <w:szCs w:val="20"/>
              </w:rPr>
              <w:t xml:space="preserve"> the words.</w:t>
            </w:r>
          </w:p>
          <w:p w14:paraId="6F0D98A1" w14:textId="747DB1B3" w:rsidR="000744B0" w:rsidRPr="00BF1E63" w:rsidRDefault="009D0F10" w:rsidP="00BF1E63">
            <w:pPr>
              <w:pStyle w:val="ListParagraph"/>
              <w:rPr>
                <w:rFonts w:ascii="Tahoma" w:hAnsi="Tahoma" w:cs="Tahoma"/>
                <w:b/>
                <w:bCs/>
                <w:sz w:val="24"/>
                <w:szCs w:val="24"/>
              </w:rPr>
            </w:pPr>
            <w:r w:rsidRPr="00B55911">
              <w:rPr>
                <w:rFonts w:ascii="Tahoma" w:hAnsi="Tahoma" w:cs="Tahoma"/>
                <w:b/>
                <w:bCs/>
                <w:sz w:val="24"/>
                <w:szCs w:val="24"/>
              </w:rPr>
              <w:t xml:space="preserve">See the </w:t>
            </w:r>
            <w:r w:rsidR="00B55911" w:rsidRPr="00B55911">
              <w:rPr>
                <w:rFonts w:ascii="Tahoma" w:hAnsi="Tahoma" w:cs="Tahoma"/>
                <w:b/>
                <w:bCs/>
                <w:sz w:val="24"/>
                <w:szCs w:val="24"/>
              </w:rPr>
              <w:t>Spelling Menu sheet for further ideas</w:t>
            </w:r>
            <w:r w:rsidR="00BF1E63">
              <w:rPr>
                <w:rFonts w:ascii="Tahoma" w:hAnsi="Tahoma" w:cs="Tahoma"/>
                <w:b/>
                <w:bCs/>
                <w:sz w:val="24"/>
                <w:szCs w:val="24"/>
              </w:rPr>
              <w:t xml:space="preserve">. Try to record your spelling practice in your </w:t>
            </w:r>
            <w:r w:rsidR="00500192">
              <w:rPr>
                <w:rFonts w:ascii="Tahoma" w:hAnsi="Tahoma" w:cs="Tahoma"/>
                <w:b/>
                <w:bCs/>
                <w:sz w:val="24"/>
                <w:szCs w:val="24"/>
              </w:rPr>
              <w:t>H</w:t>
            </w:r>
            <w:r w:rsidR="00BF1E63">
              <w:rPr>
                <w:rFonts w:ascii="Tahoma" w:hAnsi="Tahoma" w:cs="Tahoma"/>
                <w:b/>
                <w:bCs/>
                <w:sz w:val="24"/>
                <w:szCs w:val="24"/>
              </w:rPr>
              <w:t>omework book.</w:t>
            </w:r>
          </w:p>
        </w:tc>
      </w:tr>
      <w:tr w:rsidR="00867A2C" w:rsidRPr="00867A2C" w14:paraId="793D4920" w14:textId="77777777" w:rsidTr="006A4A3A">
        <w:trPr>
          <w:trHeight w:val="246"/>
        </w:trPr>
        <w:tc>
          <w:tcPr>
            <w:tcW w:w="10807" w:type="dxa"/>
            <w:gridSpan w:val="2"/>
            <w:shd w:val="clear" w:color="auto" w:fill="D9D9D9" w:themeFill="background1" w:themeFillShade="D9"/>
          </w:tcPr>
          <w:p w14:paraId="072A34EE" w14:textId="48E1B8FE"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Reading</w:t>
            </w:r>
          </w:p>
        </w:tc>
      </w:tr>
      <w:tr w:rsidR="00867A2C" w:rsidRPr="00867A2C" w14:paraId="7D1337F6" w14:textId="77777777" w:rsidTr="00ED0771">
        <w:trPr>
          <w:trHeight w:val="1137"/>
        </w:trPr>
        <w:tc>
          <w:tcPr>
            <w:tcW w:w="10807" w:type="dxa"/>
            <w:gridSpan w:val="2"/>
          </w:tcPr>
          <w:p w14:paraId="3F2B5972" w14:textId="4A349585" w:rsidR="000744B0" w:rsidRPr="00867A2C" w:rsidRDefault="003A5FE8" w:rsidP="00ED0771">
            <w:pPr>
              <w:rPr>
                <w:rFonts w:ascii="Tahoma" w:hAnsi="Tahoma" w:cs="Tahoma"/>
                <w:sz w:val="24"/>
                <w:szCs w:val="24"/>
              </w:rPr>
            </w:pPr>
            <w:r w:rsidRPr="00ED0771">
              <w:rPr>
                <w:rFonts w:ascii="Tahoma" w:hAnsi="Tahoma" w:cs="Tahoma"/>
              </w:rPr>
              <w:t>Read at home at least three times a week</w:t>
            </w:r>
            <w:r w:rsidR="00424751" w:rsidRPr="00ED0771">
              <w:rPr>
                <w:rFonts w:ascii="Tahoma" w:hAnsi="Tahoma" w:cs="Tahoma"/>
              </w:rPr>
              <w:t xml:space="preserve">, preferably </w:t>
            </w:r>
            <w:r w:rsidR="00424751" w:rsidRPr="00ED0771">
              <w:rPr>
                <w:rFonts w:ascii="Tahoma" w:hAnsi="Tahoma" w:cs="Tahoma"/>
                <w:b/>
                <w:bCs/>
              </w:rPr>
              <w:t>every day</w:t>
            </w:r>
            <w:r w:rsidRPr="00ED0771">
              <w:rPr>
                <w:rFonts w:ascii="Tahoma" w:hAnsi="Tahoma" w:cs="Tahoma"/>
              </w:rPr>
              <w:t>.</w:t>
            </w:r>
            <w:r w:rsidR="006A126C">
              <w:rPr>
                <w:rFonts w:ascii="Tahoma" w:hAnsi="Tahoma" w:cs="Tahoma"/>
              </w:rPr>
              <w:t xml:space="preserve"> Children, you should </w:t>
            </w:r>
            <w:r w:rsidR="006A126C">
              <w:rPr>
                <w:rFonts w:ascii="Tahoma" w:hAnsi="Tahoma" w:cs="Tahoma"/>
                <w:b/>
                <w:bCs/>
              </w:rPr>
              <w:t>allow parents to record entries in your Reading Diaries and sign it.</w:t>
            </w:r>
            <w:r w:rsidRPr="00ED0771">
              <w:rPr>
                <w:rFonts w:ascii="Tahoma" w:hAnsi="Tahoma" w:cs="Tahoma"/>
              </w:rPr>
              <w:t xml:space="preserve"> </w:t>
            </w:r>
            <w:r w:rsidR="00500192" w:rsidRPr="00500192">
              <w:rPr>
                <w:rFonts w:ascii="Tahoma" w:hAnsi="Tahoma" w:cs="Tahoma"/>
                <w:b/>
                <w:bCs/>
              </w:rPr>
              <w:t>House points will be awarded for each parental entry in the Reading Diary.</w:t>
            </w:r>
            <w:r w:rsidR="00500192">
              <w:rPr>
                <w:rFonts w:ascii="Tahoma" w:hAnsi="Tahoma" w:cs="Tahoma"/>
                <w:b/>
                <w:bCs/>
              </w:rPr>
              <w:t xml:space="preserve"> </w:t>
            </w:r>
            <w:r w:rsidR="00424751" w:rsidRPr="00ED0771">
              <w:rPr>
                <w:rFonts w:ascii="Tahoma" w:hAnsi="Tahoma" w:cs="Tahoma"/>
                <w:b/>
                <w:bCs/>
              </w:rPr>
              <w:t>These will be checked</w:t>
            </w:r>
            <w:r w:rsidR="00ED0771" w:rsidRPr="00ED0771">
              <w:rPr>
                <w:rFonts w:ascii="Tahoma" w:hAnsi="Tahoma" w:cs="Tahoma"/>
                <w:b/>
                <w:bCs/>
              </w:rPr>
              <w:t xml:space="preserve"> weekly</w:t>
            </w:r>
            <w:r w:rsidR="00424751" w:rsidRPr="00ED0771">
              <w:rPr>
                <w:rFonts w:ascii="Tahoma" w:hAnsi="Tahoma" w:cs="Tahoma"/>
                <w:b/>
                <w:bCs/>
              </w:rPr>
              <w:t xml:space="preserve"> by a member of staff</w:t>
            </w:r>
            <w:r w:rsidR="00ED0771" w:rsidRPr="00ED0771">
              <w:rPr>
                <w:rFonts w:ascii="Tahoma" w:hAnsi="Tahoma" w:cs="Tahoma"/>
                <w:b/>
                <w:bCs/>
              </w:rPr>
              <w:t>.</w:t>
            </w:r>
            <w:r w:rsidRPr="00ED0771">
              <w:rPr>
                <w:rFonts w:ascii="Tahoma" w:hAnsi="Tahoma" w:cs="Tahoma"/>
              </w:rPr>
              <w:t xml:space="preserve"> Consider trying a range of genres </w:t>
            </w:r>
            <w:proofErr w:type="gramStart"/>
            <w:r w:rsidRPr="00ED0771">
              <w:rPr>
                <w:rFonts w:ascii="Tahoma" w:hAnsi="Tahoma" w:cs="Tahoma"/>
              </w:rPr>
              <w:t>e.g.</w:t>
            </w:r>
            <w:proofErr w:type="gramEnd"/>
            <w:r w:rsidRPr="00ED0771">
              <w:rPr>
                <w:rFonts w:ascii="Tahoma" w:hAnsi="Tahoma" w:cs="Tahoma"/>
              </w:rPr>
              <w:t xml:space="preserve"> comics, newspapers, biographies, narrative etc.</w:t>
            </w:r>
            <w:r w:rsidR="00B05344" w:rsidRPr="00ED0771">
              <w:rPr>
                <w:rFonts w:ascii="Tahoma" w:hAnsi="Tahoma" w:cs="Tahoma"/>
              </w:rPr>
              <w:t xml:space="preserve">  Reading books and Reading Diaries need to be in school </w:t>
            </w:r>
            <w:r w:rsidR="00B05344" w:rsidRPr="00ED0771">
              <w:rPr>
                <w:rFonts w:ascii="Tahoma" w:hAnsi="Tahoma" w:cs="Tahoma"/>
                <w:b/>
                <w:bCs/>
              </w:rPr>
              <w:t>every</w:t>
            </w:r>
            <w:r w:rsidR="00B05344" w:rsidRPr="00ED0771">
              <w:rPr>
                <w:rFonts w:ascii="Tahoma" w:hAnsi="Tahoma" w:cs="Tahoma"/>
                <w:b/>
                <w:bCs/>
                <w:i/>
                <w:iCs/>
              </w:rPr>
              <w:t xml:space="preserve"> </w:t>
            </w:r>
            <w:r w:rsidR="00B05344" w:rsidRPr="00ED0771">
              <w:rPr>
                <w:rFonts w:ascii="Tahoma" w:hAnsi="Tahoma" w:cs="Tahoma"/>
              </w:rPr>
              <w:t>day.</w:t>
            </w:r>
            <w:r w:rsidR="006A126C">
              <w:rPr>
                <w:rFonts w:ascii="Tahoma" w:hAnsi="Tahoma" w:cs="Tahoma"/>
              </w:rPr>
              <w:t xml:space="preserve"> </w:t>
            </w:r>
          </w:p>
        </w:tc>
      </w:tr>
      <w:tr w:rsidR="00867A2C" w:rsidRPr="00867A2C" w14:paraId="4FBC4AFD" w14:textId="77777777" w:rsidTr="006A4A3A">
        <w:trPr>
          <w:trHeight w:val="275"/>
        </w:trPr>
        <w:tc>
          <w:tcPr>
            <w:tcW w:w="10807" w:type="dxa"/>
            <w:gridSpan w:val="2"/>
            <w:shd w:val="clear" w:color="auto" w:fill="D9D9D9" w:themeFill="background1" w:themeFillShade="D9"/>
          </w:tcPr>
          <w:p w14:paraId="6556D87E" w14:textId="35142118" w:rsidR="00867A2C" w:rsidRPr="003A5FE8" w:rsidRDefault="003B5345" w:rsidP="00867A2C">
            <w:pPr>
              <w:jc w:val="center"/>
              <w:rPr>
                <w:rFonts w:ascii="Tahoma" w:hAnsi="Tahoma" w:cs="Tahoma"/>
                <w:b/>
                <w:bCs/>
                <w:sz w:val="24"/>
                <w:szCs w:val="24"/>
              </w:rPr>
            </w:pPr>
            <w:r>
              <w:rPr>
                <w:rFonts w:ascii="Tahoma" w:hAnsi="Tahoma" w:cs="Tahoma"/>
                <w:b/>
                <w:bCs/>
                <w:sz w:val="24"/>
                <w:szCs w:val="24"/>
              </w:rPr>
              <w:t>History</w:t>
            </w:r>
            <w:r w:rsidR="00BF1E63">
              <w:rPr>
                <w:rFonts w:ascii="Tahoma" w:hAnsi="Tahoma" w:cs="Tahoma"/>
                <w:b/>
                <w:bCs/>
                <w:sz w:val="24"/>
                <w:szCs w:val="24"/>
              </w:rPr>
              <w:t xml:space="preserve"> Project</w:t>
            </w:r>
            <w:r>
              <w:rPr>
                <w:rFonts w:ascii="Tahoma" w:hAnsi="Tahoma" w:cs="Tahoma"/>
                <w:b/>
                <w:bCs/>
                <w:sz w:val="24"/>
                <w:szCs w:val="24"/>
              </w:rPr>
              <w:t xml:space="preserve"> – The Romans</w:t>
            </w:r>
            <w:r w:rsidR="001B60FC">
              <w:rPr>
                <w:rFonts w:ascii="Tahoma" w:hAnsi="Tahoma" w:cs="Tahoma"/>
                <w:b/>
                <w:bCs/>
                <w:sz w:val="24"/>
                <w:szCs w:val="24"/>
              </w:rPr>
              <w:t xml:space="preserve"> – due Monday </w:t>
            </w:r>
            <w:r>
              <w:rPr>
                <w:rFonts w:ascii="Tahoma" w:hAnsi="Tahoma" w:cs="Tahoma"/>
                <w:b/>
                <w:bCs/>
                <w:sz w:val="24"/>
                <w:szCs w:val="24"/>
              </w:rPr>
              <w:t>7</w:t>
            </w:r>
            <w:r w:rsidR="001B60FC" w:rsidRPr="001B60FC">
              <w:rPr>
                <w:rFonts w:ascii="Tahoma" w:hAnsi="Tahoma" w:cs="Tahoma"/>
                <w:b/>
                <w:bCs/>
                <w:sz w:val="24"/>
                <w:szCs w:val="24"/>
                <w:vertAlign w:val="superscript"/>
              </w:rPr>
              <w:t>th</w:t>
            </w:r>
            <w:r w:rsidR="001B60FC">
              <w:rPr>
                <w:rFonts w:ascii="Tahoma" w:hAnsi="Tahoma" w:cs="Tahoma"/>
                <w:b/>
                <w:bCs/>
                <w:sz w:val="24"/>
                <w:szCs w:val="24"/>
              </w:rPr>
              <w:t xml:space="preserve"> February</w:t>
            </w:r>
          </w:p>
        </w:tc>
      </w:tr>
      <w:tr w:rsidR="00867A2C" w:rsidRPr="00ED0771" w14:paraId="5BA80A07" w14:textId="77777777" w:rsidTr="000744B0">
        <w:trPr>
          <w:trHeight w:val="506"/>
        </w:trPr>
        <w:tc>
          <w:tcPr>
            <w:tcW w:w="10807" w:type="dxa"/>
            <w:gridSpan w:val="2"/>
          </w:tcPr>
          <w:p w14:paraId="563FD513" w14:textId="34553814" w:rsidR="001B60FC" w:rsidRDefault="006A126C" w:rsidP="008B4C95">
            <w:pPr>
              <w:rPr>
                <w:rFonts w:ascii="Tahoma" w:hAnsi="Tahoma" w:cs="Tahoma"/>
              </w:rPr>
            </w:pPr>
            <w:r>
              <w:rPr>
                <w:rFonts w:ascii="Tahoma" w:hAnsi="Tahoma" w:cs="Tahoma"/>
              </w:rPr>
              <w:t xml:space="preserve">This term, </w:t>
            </w:r>
            <w:r w:rsidR="003B5345">
              <w:rPr>
                <w:rFonts w:ascii="Tahoma" w:hAnsi="Tahoma" w:cs="Tahoma"/>
              </w:rPr>
              <w:t xml:space="preserve">in History, </w:t>
            </w:r>
            <w:r>
              <w:rPr>
                <w:rFonts w:ascii="Tahoma" w:hAnsi="Tahoma" w:cs="Tahoma"/>
              </w:rPr>
              <w:t xml:space="preserve">we will be studying </w:t>
            </w:r>
            <w:r w:rsidR="003619A3">
              <w:rPr>
                <w:rFonts w:ascii="Tahoma" w:hAnsi="Tahoma" w:cs="Tahoma"/>
              </w:rPr>
              <w:t xml:space="preserve">the </w:t>
            </w:r>
            <w:r w:rsidR="001B4996">
              <w:rPr>
                <w:rFonts w:ascii="Tahoma" w:hAnsi="Tahoma" w:cs="Tahoma"/>
              </w:rPr>
              <w:t>Romans</w:t>
            </w:r>
            <w:r w:rsidR="003619A3">
              <w:rPr>
                <w:rFonts w:ascii="Tahoma" w:hAnsi="Tahoma" w:cs="Tahoma"/>
              </w:rPr>
              <w:t xml:space="preserve">. </w:t>
            </w:r>
            <w:r w:rsidR="001A21BB" w:rsidRPr="003B5345">
              <w:rPr>
                <w:rFonts w:ascii="Tahoma" w:hAnsi="Tahoma" w:cs="Tahoma"/>
                <w:b/>
                <w:bCs/>
              </w:rPr>
              <w:t>We would like you to create some display work for this topic.</w:t>
            </w:r>
            <w:r w:rsidR="001B60FC">
              <w:rPr>
                <w:rFonts w:ascii="Tahoma" w:hAnsi="Tahoma" w:cs="Tahoma"/>
              </w:rPr>
              <w:t xml:space="preserve"> You do not need to print off lots of things, and often, drawings are much better and showcase your skills more! Children should be encouraged to create their own versions of any text they copy, as much as possible.</w:t>
            </w:r>
            <w:r w:rsidR="001A21BB">
              <w:rPr>
                <w:rFonts w:ascii="Tahoma" w:hAnsi="Tahoma" w:cs="Tahoma"/>
              </w:rPr>
              <w:t xml:space="preserve"> </w:t>
            </w:r>
            <w:r w:rsidR="001B60FC">
              <w:rPr>
                <w:rFonts w:ascii="Tahoma" w:hAnsi="Tahoma" w:cs="Tahoma"/>
              </w:rPr>
              <w:t>As before, you are not obliged to choose something from this list, but what you choose must be about the Romans.</w:t>
            </w:r>
          </w:p>
          <w:p w14:paraId="29FE1130" w14:textId="62D66725" w:rsidR="003A5FE8" w:rsidRDefault="001A21BB" w:rsidP="008B4C95">
            <w:pPr>
              <w:rPr>
                <w:rFonts w:ascii="Tahoma" w:hAnsi="Tahoma" w:cs="Tahoma"/>
              </w:rPr>
            </w:pPr>
            <w:r>
              <w:rPr>
                <w:rFonts w:ascii="Tahoma" w:hAnsi="Tahoma" w:cs="Tahoma"/>
              </w:rPr>
              <w:t xml:space="preserve">Suggested ideas are: </w:t>
            </w:r>
          </w:p>
          <w:p w14:paraId="1CD697A5" w14:textId="4EF4A0A1" w:rsidR="001A21BB" w:rsidRDefault="001B60FC" w:rsidP="001A21BB">
            <w:pPr>
              <w:pStyle w:val="ListParagraph"/>
              <w:numPr>
                <w:ilvl w:val="0"/>
                <w:numId w:val="2"/>
              </w:numPr>
              <w:rPr>
                <w:rFonts w:ascii="Tahoma" w:hAnsi="Tahoma" w:cs="Tahoma"/>
              </w:rPr>
            </w:pPr>
            <w:r w:rsidRPr="003B5345">
              <w:rPr>
                <w:rFonts w:ascii="Tahoma" w:hAnsi="Tahoma" w:cs="Tahoma"/>
                <w:b/>
                <w:bCs/>
              </w:rPr>
              <w:t>Draw a poster or c</w:t>
            </w:r>
            <w:r w:rsidR="001A21BB" w:rsidRPr="003B5345">
              <w:rPr>
                <w:rFonts w:ascii="Tahoma" w:hAnsi="Tahoma" w:cs="Tahoma"/>
                <w:b/>
                <w:bCs/>
              </w:rPr>
              <w:t>reate a model</w:t>
            </w:r>
            <w:r w:rsidR="001A21BB">
              <w:rPr>
                <w:rFonts w:ascii="Tahoma" w:hAnsi="Tahoma" w:cs="Tahoma"/>
              </w:rPr>
              <w:t xml:space="preserve"> of the </w:t>
            </w:r>
            <w:r w:rsidR="001B4996">
              <w:rPr>
                <w:rFonts w:ascii="Tahoma" w:hAnsi="Tahoma" w:cs="Tahoma"/>
              </w:rPr>
              <w:t>Colosseum</w:t>
            </w:r>
            <w:r>
              <w:rPr>
                <w:rFonts w:ascii="Tahoma" w:hAnsi="Tahoma" w:cs="Tahoma"/>
              </w:rPr>
              <w:t xml:space="preserve"> or some other Roman building or invention</w:t>
            </w:r>
            <w:r w:rsidR="001B4996">
              <w:rPr>
                <w:rFonts w:ascii="Tahoma" w:hAnsi="Tahoma" w:cs="Tahoma"/>
              </w:rPr>
              <w:t>.</w:t>
            </w:r>
            <w:r w:rsidR="001A21BB">
              <w:rPr>
                <w:rFonts w:ascii="Tahoma" w:hAnsi="Tahoma" w:cs="Tahoma"/>
              </w:rPr>
              <w:t xml:space="preserve"> This could be out of card, paper, or other materials. </w:t>
            </w:r>
          </w:p>
          <w:p w14:paraId="15F2CEE0" w14:textId="1041AB14" w:rsidR="001A21BB" w:rsidRDefault="001A21BB" w:rsidP="001A21BB">
            <w:pPr>
              <w:pStyle w:val="ListParagraph"/>
              <w:numPr>
                <w:ilvl w:val="0"/>
                <w:numId w:val="2"/>
              </w:numPr>
              <w:rPr>
                <w:rFonts w:ascii="Tahoma" w:hAnsi="Tahoma" w:cs="Tahoma"/>
              </w:rPr>
            </w:pPr>
            <w:r w:rsidRPr="003B5345">
              <w:rPr>
                <w:rFonts w:ascii="Tahoma" w:hAnsi="Tahoma" w:cs="Tahoma"/>
                <w:b/>
                <w:bCs/>
              </w:rPr>
              <w:t xml:space="preserve">Draw a labelled diagram of </w:t>
            </w:r>
            <w:r w:rsidR="001B4996" w:rsidRPr="003B5345">
              <w:rPr>
                <w:rFonts w:ascii="Tahoma" w:hAnsi="Tahoma" w:cs="Tahoma"/>
                <w:b/>
                <w:bCs/>
              </w:rPr>
              <w:t>a gladiator</w:t>
            </w:r>
            <w:r w:rsidRPr="003B5345">
              <w:rPr>
                <w:rFonts w:ascii="Tahoma" w:hAnsi="Tahoma" w:cs="Tahoma"/>
                <w:b/>
                <w:bCs/>
              </w:rPr>
              <w:t xml:space="preserve">, identifying </w:t>
            </w:r>
            <w:r w:rsidR="001B4996" w:rsidRPr="003B5345">
              <w:rPr>
                <w:rFonts w:ascii="Tahoma" w:hAnsi="Tahoma" w:cs="Tahoma"/>
                <w:b/>
                <w:bCs/>
              </w:rPr>
              <w:t>his equipment</w:t>
            </w:r>
            <w:r w:rsidR="001B4996">
              <w:rPr>
                <w:rFonts w:ascii="Tahoma" w:hAnsi="Tahoma" w:cs="Tahoma"/>
              </w:rPr>
              <w:t xml:space="preserve"> </w:t>
            </w:r>
            <w:r>
              <w:rPr>
                <w:rFonts w:ascii="Tahoma" w:hAnsi="Tahoma" w:cs="Tahoma"/>
              </w:rPr>
              <w:t>(</w:t>
            </w:r>
            <w:r w:rsidR="001B4996">
              <w:rPr>
                <w:rFonts w:ascii="Tahoma" w:hAnsi="Tahoma" w:cs="Tahoma"/>
              </w:rPr>
              <w:t xml:space="preserve">different gladiators have different names and equipment, </w:t>
            </w:r>
            <w:r w:rsidR="003B5345">
              <w:rPr>
                <w:rFonts w:ascii="Tahoma" w:hAnsi="Tahoma" w:cs="Tahoma"/>
              </w:rPr>
              <w:t>e.g.</w:t>
            </w:r>
            <w:r w:rsidR="001B4996">
              <w:rPr>
                <w:rFonts w:ascii="Tahoma" w:hAnsi="Tahoma" w:cs="Tahoma"/>
              </w:rPr>
              <w:t>: Retiarius, Secutor, Murmillo, Hoplomachus, Andabatus, Dimachaerius</w:t>
            </w:r>
            <w:r>
              <w:rPr>
                <w:rFonts w:ascii="Tahoma" w:hAnsi="Tahoma" w:cs="Tahoma"/>
              </w:rPr>
              <w:t>).</w:t>
            </w:r>
          </w:p>
          <w:p w14:paraId="0595B75C" w14:textId="6B864E04" w:rsidR="001A21BB" w:rsidRPr="001A21BB" w:rsidRDefault="001A21BB" w:rsidP="001A21BB">
            <w:pPr>
              <w:pStyle w:val="ListParagraph"/>
              <w:numPr>
                <w:ilvl w:val="0"/>
                <w:numId w:val="2"/>
              </w:numPr>
              <w:rPr>
                <w:rFonts w:ascii="Tahoma" w:hAnsi="Tahoma" w:cs="Tahoma"/>
              </w:rPr>
            </w:pPr>
            <w:r w:rsidRPr="003B5345">
              <w:rPr>
                <w:rFonts w:ascii="Tahoma" w:hAnsi="Tahoma" w:cs="Tahoma"/>
                <w:b/>
                <w:bCs/>
              </w:rPr>
              <w:t xml:space="preserve">Write a fact file or poster about the </w:t>
            </w:r>
            <w:r w:rsidR="001B4996" w:rsidRPr="003B5345">
              <w:rPr>
                <w:rFonts w:ascii="Tahoma" w:hAnsi="Tahoma" w:cs="Tahoma"/>
                <w:b/>
                <w:bCs/>
              </w:rPr>
              <w:t>Romans</w:t>
            </w:r>
            <w:r w:rsidRPr="003B5345">
              <w:rPr>
                <w:rFonts w:ascii="Tahoma" w:hAnsi="Tahoma" w:cs="Tahoma"/>
                <w:b/>
                <w:bCs/>
              </w:rPr>
              <w:t>;</w:t>
            </w:r>
            <w:r>
              <w:rPr>
                <w:rFonts w:ascii="Tahoma" w:hAnsi="Tahoma" w:cs="Tahoma"/>
              </w:rPr>
              <w:t xml:space="preserve"> include interesting or unusual facts and ideas about the </w:t>
            </w:r>
            <w:r w:rsidR="001B4996">
              <w:rPr>
                <w:rFonts w:ascii="Tahoma" w:hAnsi="Tahoma" w:cs="Tahoma"/>
              </w:rPr>
              <w:t xml:space="preserve">Romans. You could investigate </w:t>
            </w:r>
            <w:r w:rsidR="001B4996" w:rsidRPr="003B5345">
              <w:rPr>
                <w:rFonts w:ascii="Tahoma" w:hAnsi="Tahoma" w:cs="Tahoma"/>
                <w:b/>
                <w:bCs/>
              </w:rPr>
              <w:t xml:space="preserve">Roman Baths, Invasions, the Roman Army, </w:t>
            </w:r>
            <w:r w:rsidR="00B61C10" w:rsidRPr="003B5345">
              <w:rPr>
                <w:rFonts w:ascii="Tahoma" w:hAnsi="Tahoma" w:cs="Tahoma"/>
                <w:b/>
                <w:bCs/>
              </w:rPr>
              <w:t>Sanitation</w:t>
            </w:r>
            <w:r w:rsidR="006953CD" w:rsidRPr="003B5345">
              <w:rPr>
                <w:rFonts w:ascii="Tahoma" w:hAnsi="Tahoma" w:cs="Tahoma"/>
                <w:b/>
                <w:bCs/>
              </w:rPr>
              <w:t>, Food and Drink, Roman Society</w:t>
            </w:r>
            <w:r w:rsidR="001B60FC" w:rsidRPr="003B5345">
              <w:rPr>
                <w:rFonts w:ascii="Tahoma" w:hAnsi="Tahoma" w:cs="Tahoma"/>
                <w:b/>
                <w:bCs/>
              </w:rPr>
              <w:t>, the Roman Legacy</w:t>
            </w:r>
            <w:r w:rsidR="001B60FC">
              <w:rPr>
                <w:rFonts w:ascii="Tahoma" w:hAnsi="Tahoma" w:cs="Tahoma"/>
              </w:rPr>
              <w:t xml:space="preserve"> (what they did for us!)</w:t>
            </w:r>
          </w:p>
        </w:tc>
      </w:tr>
      <w:tr w:rsidR="00BF1E63" w:rsidRPr="00ED0771" w14:paraId="6C539CFF" w14:textId="77777777" w:rsidTr="00BF1E63">
        <w:trPr>
          <w:trHeight w:val="292"/>
        </w:trPr>
        <w:tc>
          <w:tcPr>
            <w:tcW w:w="10807" w:type="dxa"/>
            <w:gridSpan w:val="2"/>
            <w:shd w:val="clear" w:color="auto" w:fill="D9D9D9" w:themeFill="background1" w:themeFillShade="D9"/>
          </w:tcPr>
          <w:p w14:paraId="198DB489" w14:textId="5A33E362" w:rsidR="00BF1E63" w:rsidRPr="00ED0771" w:rsidRDefault="00BF1E63" w:rsidP="00BF1E63">
            <w:pPr>
              <w:jc w:val="center"/>
              <w:rPr>
                <w:rFonts w:ascii="Tahoma" w:hAnsi="Tahoma" w:cs="Tahoma"/>
              </w:rPr>
            </w:pPr>
            <w:r w:rsidRPr="00BF1E63">
              <w:rPr>
                <w:rFonts w:ascii="Tahoma" w:hAnsi="Tahoma" w:cs="Tahoma"/>
                <w:b/>
                <w:bCs/>
                <w:sz w:val="24"/>
                <w:szCs w:val="24"/>
              </w:rPr>
              <w:t>PE Reminders</w:t>
            </w:r>
          </w:p>
        </w:tc>
      </w:tr>
      <w:tr w:rsidR="00BF1E63" w:rsidRPr="00ED0771" w14:paraId="51608A6C" w14:textId="77777777" w:rsidTr="000744B0">
        <w:trPr>
          <w:trHeight w:val="506"/>
        </w:trPr>
        <w:tc>
          <w:tcPr>
            <w:tcW w:w="10807" w:type="dxa"/>
            <w:gridSpan w:val="2"/>
          </w:tcPr>
          <w:p w14:paraId="57A4620F" w14:textId="77777777" w:rsidR="003B5345" w:rsidRDefault="00BF1E63" w:rsidP="008B4C95">
            <w:pPr>
              <w:rPr>
                <w:rFonts w:ascii="Tahoma" w:hAnsi="Tahoma" w:cs="Tahoma"/>
              </w:rPr>
            </w:pPr>
            <w:r w:rsidRPr="00ED0771">
              <w:rPr>
                <w:rFonts w:ascii="Tahoma" w:hAnsi="Tahoma" w:cs="Tahoma"/>
              </w:rPr>
              <w:t xml:space="preserve">This half term, </w:t>
            </w:r>
            <w:r w:rsidR="003B5345">
              <w:rPr>
                <w:rFonts w:ascii="Tahoma" w:hAnsi="Tahoma" w:cs="Tahoma"/>
              </w:rPr>
              <w:t xml:space="preserve">Children will be </w:t>
            </w:r>
            <w:r w:rsidR="003B5345">
              <w:rPr>
                <w:rFonts w:ascii="Tahoma" w:hAnsi="Tahoma" w:cs="Tahoma"/>
                <w:b/>
                <w:bCs/>
              </w:rPr>
              <w:t xml:space="preserve">Swimming on Tuesdays. </w:t>
            </w:r>
            <w:r w:rsidR="003B5345">
              <w:rPr>
                <w:rFonts w:ascii="Tahoma" w:hAnsi="Tahoma" w:cs="Tahoma"/>
              </w:rPr>
              <w:t xml:space="preserve">Please ensure your child has appropriate kit for this day. </w:t>
            </w:r>
          </w:p>
          <w:p w14:paraId="793BDDF7" w14:textId="5E58F73E" w:rsidR="00BF1E63" w:rsidRDefault="003B5345" w:rsidP="008B4C95">
            <w:pPr>
              <w:rPr>
                <w:rFonts w:ascii="Tahoma" w:hAnsi="Tahoma" w:cs="Tahoma"/>
                <w:b/>
                <w:bCs/>
              </w:rPr>
            </w:pPr>
            <w:r w:rsidRPr="003B5345">
              <w:rPr>
                <w:rFonts w:ascii="Tahoma" w:hAnsi="Tahoma" w:cs="Tahoma"/>
                <w:b/>
                <w:bCs/>
              </w:rPr>
              <w:t>For the remaining PE lessons, p</w:t>
            </w:r>
            <w:r w:rsidR="00BF1E63" w:rsidRPr="003B5345">
              <w:rPr>
                <w:rFonts w:ascii="Tahoma" w:hAnsi="Tahoma" w:cs="Tahoma"/>
                <w:b/>
                <w:bCs/>
              </w:rPr>
              <w:t>lease bring in PE kits on a Monday and take home on a Friday.</w:t>
            </w:r>
          </w:p>
          <w:p w14:paraId="1611DCE5" w14:textId="2ED570CD" w:rsidR="00500192" w:rsidRPr="00500192" w:rsidRDefault="00500192" w:rsidP="008B4C95">
            <w:pPr>
              <w:rPr>
                <w:rFonts w:ascii="Tahoma" w:hAnsi="Tahoma" w:cs="Tahoma"/>
                <w:b/>
                <w:bCs/>
              </w:rPr>
            </w:pPr>
            <w:r w:rsidRPr="00500192">
              <w:rPr>
                <w:rFonts w:ascii="Tahoma" w:hAnsi="Tahoma" w:cs="Tahoma"/>
                <w:b/>
                <w:bCs/>
              </w:rPr>
              <w:t xml:space="preserve">For your information, PE days are </w:t>
            </w:r>
            <w:r w:rsidRPr="00500192">
              <w:rPr>
                <w:rFonts w:ascii="Tahoma" w:hAnsi="Tahoma" w:cs="Tahoma"/>
                <w:b/>
                <w:bCs/>
                <w:i/>
                <w:iCs/>
              </w:rPr>
              <w:t>usually</w:t>
            </w:r>
            <w:r w:rsidRPr="00500192">
              <w:rPr>
                <w:rFonts w:ascii="Tahoma" w:hAnsi="Tahoma" w:cs="Tahoma"/>
                <w:b/>
                <w:bCs/>
              </w:rPr>
              <w:t xml:space="preserve"> as follows, but may be subject to change, hence the requirement to bring kits in Mon-Fri:</w:t>
            </w:r>
          </w:p>
          <w:p w14:paraId="44EAADC5" w14:textId="7A193F98" w:rsidR="00500192" w:rsidRDefault="00500192" w:rsidP="008B4C95">
            <w:pPr>
              <w:rPr>
                <w:rFonts w:ascii="Tahoma" w:hAnsi="Tahoma" w:cs="Tahoma"/>
              </w:rPr>
            </w:pPr>
          </w:p>
          <w:p w14:paraId="35A9B30A" w14:textId="792E3C0A" w:rsidR="00500192" w:rsidRDefault="00500192" w:rsidP="008B4C95">
            <w:pPr>
              <w:rPr>
                <w:rFonts w:ascii="Tahoma" w:hAnsi="Tahoma" w:cs="Tahoma"/>
              </w:rPr>
            </w:pPr>
            <w:r w:rsidRPr="00500192">
              <w:rPr>
                <w:rFonts w:ascii="Tahoma" w:hAnsi="Tahoma" w:cs="Tahoma"/>
                <w:b/>
                <w:bCs/>
              </w:rPr>
              <w:t>Class 3L and 3P</w:t>
            </w:r>
            <w:r>
              <w:rPr>
                <w:rFonts w:ascii="Tahoma" w:hAnsi="Tahoma" w:cs="Tahoma"/>
                <w:b/>
                <w:bCs/>
              </w:rPr>
              <w:t xml:space="preserve"> PE day</w:t>
            </w:r>
            <w:r w:rsidRPr="00500192">
              <w:rPr>
                <w:rFonts w:ascii="Tahoma" w:hAnsi="Tahoma" w:cs="Tahoma"/>
                <w:b/>
                <w:bCs/>
              </w:rPr>
              <w:t>:</w:t>
            </w:r>
            <w:r>
              <w:rPr>
                <w:rFonts w:ascii="Tahoma" w:hAnsi="Tahoma" w:cs="Tahoma"/>
              </w:rPr>
              <w:t xml:space="preserve">  Wednesday</w:t>
            </w:r>
          </w:p>
          <w:p w14:paraId="31B4ED4C" w14:textId="05003F00" w:rsidR="00500192" w:rsidRDefault="00500192" w:rsidP="008B4C95">
            <w:pPr>
              <w:rPr>
                <w:rFonts w:ascii="Tahoma" w:hAnsi="Tahoma" w:cs="Tahoma"/>
              </w:rPr>
            </w:pPr>
          </w:p>
          <w:p w14:paraId="757D93ED" w14:textId="191B0235" w:rsidR="00500192" w:rsidRPr="00500192" w:rsidRDefault="00500192" w:rsidP="008B4C95">
            <w:pPr>
              <w:rPr>
                <w:rFonts w:ascii="Tahoma" w:hAnsi="Tahoma" w:cs="Tahoma"/>
              </w:rPr>
            </w:pPr>
            <w:r w:rsidRPr="00500192">
              <w:rPr>
                <w:rFonts w:ascii="Tahoma" w:hAnsi="Tahoma" w:cs="Tahoma"/>
                <w:b/>
                <w:bCs/>
              </w:rPr>
              <w:t>Class 3B</w:t>
            </w:r>
            <w:r>
              <w:rPr>
                <w:rFonts w:ascii="Tahoma" w:hAnsi="Tahoma" w:cs="Tahoma"/>
                <w:b/>
                <w:bCs/>
              </w:rPr>
              <w:t xml:space="preserve"> PE day</w:t>
            </w:r>
            <w:r w:rsidRPr="00500192">
              <w:rPr>
                <w:rFonts w:ascii="Tahoma" w:hAnsi="Tahoma" w:cs="Tahoma"/>
                <w:b/>
                <w:bCs/>
              </w:rPr>
              <w:t>:</w:t>
            </w:r>
            <w:r>
              <w:rPr>
                <w:rFonts w:ascii="Tahoma" w:hAnsi="Tahoma" w:cs="Tahoma"/>
              </w:rPr>
              <w:t xml:space="preserve"> Friday</w:t>
            </w:r>
          </w:p>
          <w:p w14:paraId="2616BD15" w14:textId="5852BD7A" w:rsidR="003B5345" w:rsidRPr="00ED0771" w:rsidRDefault="003B5345" w:rsidP="008B4C95">
            <w:pPr>
              <w:rPr>
                <w:rFonts w:ascii="Tahoma" w:hAnsi="Tahoma" w:cs="Tahoma"/>
                <w:b/>
                <w:bCs/>
              </w:rPr>
            </w:pPr>
          </w:p>
        </w:tc>
      </w:tr>
    </w:tbl>
    <w:p w14:paraId="5EBAC970" w14:textId="77777777" w:rsidR="00BF1E63" w:rsidRPr="00ED0771" w:rsidRDefault="00BF1E63">
      <w:pPr>
        <w:rPr>
          <w:rFonts w:ascii="Tahoma" w:hAnsi="Tahoma" w:cs="Tahoma"/>
        </w:rPr>
      </w:pPr>
    </w:p>
    <w:sectPr w:rsidR="00BF1E63" w:rsidRPr="00ED0771" w:rsidSect="006A4A3A">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230D" w14:textId="77777777" w:rsidR="003A5FE8" w:rsidRDefault="003A5FE8" w:rsidP="003A5FE8">
      <w:pPr>
        <w:spacing w:after="0" w:line="240" w:lineRule="auto"/>
      </w:pPr>
      <w:r>
        <w:separator/>
      </w:r>
    </w:p>
  </w:endnote>
  <w:endnote w:type="continuationSeparator" w:id="0">
    <w:p w14:paraId="7D2E0BEB" w14:textId="77777777" w:rsidR="003A5FE8" w:rsidRDefault="003A5FE8" w:rsidP="003A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D387" w14:textId="77777777" w:rsidR="003A5FE8" w:rsidRDefault="003A5FE8" w:rsidP="003A5FE8">
      <w:pPr>
        <w:spacing w:after="0" w:line="240" w:lineRule="auto"/>
      </w:pPr>
      <w:r>
        <w:separator/>
      </w:r>
    </w:p>
  </w:footnote>
  <w:footnote w:type="continuationSeparator" w:id="0">
    <w:p w14:paraId="1576136C" w14:textId="77777777" w:rsidR="003A5FE8" w:rsidRDefault="003A5FE8" w:rsidP="003A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455" w14:textId="0D65C416" w:rsidR="003A5FE8" w:rsidRDefault="003A5FE8">
    <w:pPr>
      <w:pStyle w:val="Header"/>
    </w:pPr>
    <w:r>
      <w:rPr>
        <w:noProof/>
      </w:rPr>
      <w:drawing>
        <wp:inline distT="0" distB="0" distL="0" distR="0" wp14:anchorId="755E8014" wp14:editId="3D8CABBC">
          <wp:extent cx="485775" cy="54447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00" cy="561424"/>
                  </a:xfrm>
                  <a:prstGeom prst="rect">
                    <a:avLst/>
                  </a:prstGeom>
                  <a:noFill/>
                </pic:spPr>
              </pic:pic>
            </a:graphicData>
          </a:graphic>
        </wp:inline>
      </w:drawing>
    </w:r>
  </w:p>
  <w:p w14:paraId="1394266E" w14:textId="77777777" w:rsidR="003A5FE8" w:rsidRDefault="003A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21D3"/>
    <w:multiLevelType w:val="hybridMultilevel"/>
    <w:tmpl w:val="A2E22FCE"/>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A2E46"/>
    <w:multiLevelType w:val="hybridMultilevel"/>
    <w:tmpl w:val="E02481E8"/>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2C"/>
    <w:rsid w:val="00000EE8"/>
    <w:rsid w:val="00070A8F"/>
    <w:rsid w:val="000744B0"/>
    <w:rsid w:val="000C3955"/>
    <w:rsid w:val="00120C05"/>
    <w:rsid w:val="00171491"/>
    <w:rsid w:val="001A21BB"/>
    <w:rsid w:val="001B4996"/>
    <w:rsid w:val="001B60FC"/>
    <w:rsid w:val="002E2D5F"/>
    <w:rsid w:val="002E5188"/>
    <w:rsid w:val="002E69D2"/>
    <w:rsid w:val="00313CAE"/>
    <w:rsid w:val="003619A3"/>
    <w:rsid w:val="00387426"/>
    <w:rsid w:val="00397E62"/>
    <w:rsid w:val="003A5FE8"/>
    <w:rsid w:val="003B1C61"/>
    <w:rsid w:val="003B5345"/>
    <w:rsid w:val="00424751"/>
    <w:rsid w:val="00500192"/>
    <w:rsid w:val="00505AB7"/>
    <w:rsid w:val="0053522D"/>
    <w:rsid w:val="005601D8"/>
    <w:rsid w:val="0060061D"/>
    <w:rsid w:val="00672940"/>
    <w:rsid w:val="006945EC"/>
    <w:rsid w:val="006953CD"/>
    <w:rsid w:val="006A126C"/>
    <w:rsid w:val="006A4A3A"/>
    <w:rsid w:val="006A703A"/>
    <w:rsid w:val="00807B9B"/>
    <w:rsid w:val="00867A2C"/>
    <w:rsid w:val="008801D9"/>
    <w:rsid w:val="008839EB"/>
    <w:rsid w:val="008B4C95"/>
    <w:rsid w:val="008D242C"/>
    <w:rsid w:val="008F4BA6"/>
    <w:rsid w:val="00940CF6"/>
    <w:rsid w:val="009D0A69"/>
    <w:rsid w:val="009D0F10"/>
    <w:rsid w:val="00A15D8F"/>
    <w:rsid w:val="00B05344"/>
    <w:rsid w:val="00B543D9"/>
    <w:rsid w:val="00B55911"/>
    <w:rsid w:val="00B61C10"/>
    <w:rsid w:val="00BC757B"/>
    <w:rsid w:val="00BF1E63"/>
    <w:rsid w:val="00C3333B"/>
    <w:rsid w:val="00CB029A"/>
    <w:rsid w:val="00D52F77"/>
    <w:rsid w:val="00D65F2B"/>
    <w:rsid w:val="00E13291"/>
    <w:rsid w:val="00E54AA9"/>
    <w:rsid w:val="00ED0771"/>
    <w:rsid w:val="00F141B2"/>
    <w:rsid w:val="00F31BB5"/>
    <w:rsid w:val="00FA00C8"/>
    <w:rsid w:val="00FC6B96"/>
    <w:rsid w:val="00FE34C2"/>
    <w:rsid w:val="00FE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A579EA"/>
  <w15:chartTrackingRefBased/>
  <w15:docId w15:val="{ACB2344B-764B-41F8-A578-F11B309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C"/>
    <w:pPr>
      <w:ind w:left="720"/>
      <w:contextualSpacing/>
    </w:pPr>
  </w:style>
  <w:style w:type="character" w:styleId="Hyperlink">
    <w:name w:val="Hyperlink"/>
    <w:basedOn w:val="DefaultParagraphFont"/>
    <w:uiPriority w:val="99"/>
    <w:unhideWhenUsed/>
    <w:rsid w:val="00867A2C"/>
    <w:rPr>
      <w:color w:val="0563C1" w:themeColor="hyperlink"/>
      <w:u w:val="single"/>
    </w:rPr>
  </w:style>
  <w:style w:type="character" w:styleId="UnresolvedMention">
    <w:name w:val="Unresolved Mention"/>
    <w:basedOn w:val="DefaultParagraphFont"/>
    <w:uiPriority w:val="99"/>
    <w:semiHidden/>
    <w:unhideWhenUsed/>
    <w:rsid w:val="00867A2C"/>
    <w:rPr>
      <w:color w:val="605E5C"/>
      <w:shd w:val="clear" w:color="auto" w:fill="E1DFDD"/>
    </w:rPr>
  </w:style>
  <w:style w:type="paragraph" w:customStyle="1" w:styleId="Default">
    <w:name w:val="Default"/>
    <w:rsid w:val="00867A2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Footer">
    <w:name w:val="footer"/>
    <w:basedOn w:val="Normal"/>
    <w:link w:val="FooterChar"/>
    <w:uiPriority w:val="99"/>
    <w:unhideWhenUsed/>
    <w:rsid w:val="003A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E8"/>
  </w:style>
  <w:style w:type="character" w:styleId="FollowedHyperlink">
    <w:name w:val="FollowedHyperlink"/>
    <w:basedOn w:val="DefaultParagraphFont"/>
    <w:uiPriority w:val="99"/>
    <w:semiHidden/>
    <w:unhideWhenUsed/>
    <w:rsid w:val="008B4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number-facts/number-fact-families" TargetMode="External"/><Relationship Id="rId13" Type="http://schemas.openxmlformats.org/officeDocument/2006/relationships/hyperlink" Target="https://www.topmarks.co.uk/maths-games/mental-maths-train"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pmarks.co.uk/maths-games/hit-the-button"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 TargetMode="External"/><Relationship Id="rId5" Type="http://schemas.openxmlformats.org/officeDocument/2006/relationships/webSettings" Target="webSettings.xml"/><Relationship Id="rId15" Type="http://schemas.openxmlformats.org/officeDocument/2006/relationships/hyperlink" Target="https://www.mathschase.com/times-tables/" TargetMode="External"/><Relationship Id="rId10" Type="http://schemas.openxmlformats.org/officeDocument/2006/relationships/hyperlink" Target="https://mathsframe.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cademics.com/games/meteor" TargetMode="External"/><Relationship Id="rId14" Type="http://schemas.openxmlformats.org/officeDocument/2006/relationships/hyperlink" Target="https://www.topmarks.co.uk/maths-games/multiples-and-fac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0826-6C98-4E8D-9466-51A7C0FE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Butler, Andrew</cp:lastModifiedBy>
  <cp:revision>7</cp:revision>
  <cp:lastPrinted>2022-01-06T12:13:00Z</cp:lastPrinted>
  <dcterms:created xsi:type="dcterms:W3CDTF">2021-01-04T14:35:00Z</dcterms:created>
  <dcterms:modified xsi:type="dcterms:W3CDTF">2022-01-06T13:19:00Z</dcterms:modified>
</cp:coreProperties>
</file>