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B717" w14:textId="77777777" w:rsidR="009506EA" w:rsidRDefault="009506EA" w:rsidP="009506EA">
      <w:pPr>
        <w:rPr>
          <w:rFonts w:ascii="Tahoma" w:hAnsi="Tahoma" w:cs="Tahoma"/>
          <w:color w:val="538135" w:themeColor="accent6" w:themeShade="BF"/>
          <w:sz w:val="56"/>
        </w:rPr>
      </w:pPr>
    </w:p>
    <w:p w14:paraId="3D82DE59" w14:textId="77777777" w:rsidR="009506EA" w:rsidRDefault="009506EA" w:rsidP="009506EA">
      <w:pPr>
        <w:rPr>
          <w:rFonts w:ascii="Tahoma" w:hAnsi="Tahoma" w:cs="Tahoma"/>
        </w:rPr>
      </w:pPr>
      <w:r w:rsidRPr="00263530">
        <w:rPr>
          <w:rFonts w:ascii="Tahoma" w:hAnsi="Tahoma" w:cs="Tahoma"/>
          <w:b/>
          <w:noProof/>
          <w:color w:val="538135" w:themeColor="accent6" w:themeShade="BF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6E5284E8" wp14:editId="6EC1A7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1" name="Picture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530">
        <w:rPr>
          <w:rFonts w:ascii="Tahoma" w:hAnsi="Tahoma" w:cs="Tahoma"/>
          <w:color w:val="538135" w:themeColor="accent6" w:themeShade="BF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14:paraId="6098D2DF" w14:textId="77777777" w:rsidR="009506EA" w:rsidRDefault="009506EA" w:rsidP="009506EA">
      <w:pPr>
        <w:rPr>
          <w:rFonts w:ascii="Tahoma" w:hAnsi="Tahoma" w:cs="Tahoma"/>
        </w:rPr>
      </w:pPr>
    </w:p>
    <w:p w14:paraId="61DEAD58" w14:textId="77777777" w:rsidR="009506EA" w:rsidRDefault="009506EA" w:rsidP="009506EA">
      <w:pPr>
        <w:rPr>
          <w:rFonts w:ascii="Tahoma" w:hAnsi="Tahoma" w:cs="Tahoma"/>
        </w:rPr>
      </w:pPr>
    </w:p>
    <w:p w14:paraId="36ACFE3B" w14:textId="77777777" w:rsidR="009506EA" w:rsidRDefault="009506EA" w:rsidP="009506EA">
      <w:pPr>
        <w:tabs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B5BC4" wp14:editId="640C2AAB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1AC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14:paraId="25A2018A" w14:textId="77777777" w:rsidR="009506EA" w:rsidRPr="00263530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5321D862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Suicide Intervention</w:t>
      </w:r>
      <w:r w:rsidRPr="00263530">
        <w:rPr>
          <w:rFonts w:ascii="Tahoma" w:hAnsi="Tahoma" w:cs="Tahoma"/>
          <w:sz w:val="48"/>
        </w:rPr>
        <w:t xml:space="preserve"> Policy</w:t>
      </w:r>
    </w:p>
    <w:p w14:paraId="54770BDB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DD25D" wp14:editId="100C1760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521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14:paraId="760EABBE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2BDF9A66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3C3316FE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0F05E33F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6FEB9A9C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06EA" w14:paraId="5B0826EF" w14:textId="77777777" w:rsidTr="00774D83">
        <w:tc>
          <w:tcPr>
            <w:tcW w:w="3005" w:type="dxa"/>
          </w:tcPr>
          <w:p w14:paraId="3C9751C0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14:paraId="14280EFD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14:paraId="5FD3CA63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9506EA" w14:paraId="6F01F7EF" w14:textId="77777777" w:rsidTr="00774D83">
        <w:tc>
          <w:tcPr>
            <w:tcW w:w="3005" w:type="dxa"/>
          </w:tcPr>
          <w:p w14:paraId="62CA7909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14:paraId="0C9242C9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Autumn 2019</w:t>
            </w:r>
          </w:p>
        </w:tc>
        <w:tc>
          <w:tcPr>
            <w:tcW w:w="3006" w:type="dxa"/>
          </w:tcPr>
          <w:p w14:paraId="6218DDCD" w14:textId="176C4112" w:rsidR="009506EA" w:rsidRPr="00263530" w:rsidRDefault="009E1CF4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Autumn 2022</w:t>
            </w:r>
          </w:p>
        </w:tc>
      </w:tr>
    </w:tbl>
    <w:p w14:paraId="39916C55" w14:textId="77777777" w:rsidR="009506EA" w:rsidRPr="00263530" w:rsidRDefault="009506EA" w:rsidP="009506EA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ab/>
      </w:r>
    </w:p>
    <w:p w14:paraId="1AF5D0EC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35CB19E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616E9F7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81A9453" w14:textId="77777777" w:rsidR="00EE6EDC" w:rsidRPr="00EE6EDC" w:rsidRDefault="005212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School 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>Suicide</w:t>
      </w:r>
      <w:r w:rsidR="006179D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Inte</w:t>
      </w:r>
      <w:r w:rsidR="00FE557F">
        <w:rPr>
          <w:rFonts w:ascii="Arial" w:hAnsi="Arial" w:cs="Arial"/>
          <w:b/>
          <w:bCs/>
          <w:sz w:val="36"/>
          <w:szCs w:val="36"/>
          <w:u w:val="single"/>
        </w:rPr>
        <w:t>r</w:t>
      </w:r>
      <w:r>
        <w:rPr>
          <w:rFonts w:ascii="Arial" w:hAnsi="Arial" w:cs="Arial"/>
          <w:b/>
          <w:bCs/>
          <w:sz w:val="36"/>
          <w:szCs w:val="36"/>
          <w:u w:val="single"/>
        </w:rPr>
        <w:t>vention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 xml:space="preserve"> Policy</w:t>
      </w:r>
    </w:p>
    <w:p w14:paraId="5EB92E0F" w14:textId="77777777" w:rsidR="00EC670D" w:rsidRDefault="00EC670D" w:rsidP="00EC670D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26"/>
          <w:szCs w:val="26"/>
        </w:rPr>
      </w:pPr>
      <w:r>
        <w:rPr>
          <w:rFonts w:ascii="RobotoSlab-Bold" w:hAnsi="RobotoSlab-Bold" w:cs="RobotoSlab-Bold"/>
          <w:b/>
          <w:bCs/>
          <w:color w:val="FFFFFF"/>
          <w:sz w:val="26"/>
          <w:szCs w:val="26"/>
        </w:rPr>
        <w:t xml:space="preserve"> REDUCE ACCESS TO MNS</w:t>
      </w:r>
    </w:p>
    <w:p w14:paraId="0128E399" w14:textId="77777777" w:rsidR="003D4A36" w:rsidRPr="00EE6EDC" w:rsidRDefault="00EC670D" w:rsidP="00EC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RobotoSlab-Regular" w:hAnsi="RobotoSlab-Regular" w:cs="RobotoSlab-Regular"/>
          <w:color w:val="FFFFFF"/>
          <w:sz w:val="24"/>
          <w:szCs w:val="24"/>
        </w:rPr>
        <w:t>It is important to ensure that th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1</w:t>
      </w:r>
      <w:r w:rsidR="00EE6EDC" w:rsidRPr="00EE6EDC">
        <w:rPr>
          <w:rFonts w:ascii="Arial" w:hAnsi="Arial" w:cs="Arial"/>
          <w:b/>
          <w:bCs/>
          <w:sz w:val="28"/>
          <w:szCs w:val="28"/>
        </w:rPr>
        <w:t>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Statement of Purpose</w:t>
      </w:r>
    </w:p>
    <w:p w14:paraId="18B01883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24"/>
          <w:szCs w:val="24"/>
        </w:rPr>
      </w:pPr>
    </w:p>
    <w:p w14:paraId="36A90859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</w:t>
      </w:r>
      <w:r w:rsidR="00EE6EDC" w:rsidRPr="00EE6EDC">
        <w:rPr>
          <w:rFonts w:ascii="Arial" w:hAnsi="Arial" w:cs="Arial"/>
          <w:iCs/>
          <w:sz w:val="24"/>
          <w:szCs w:val="24"/>
        </w:rPr>
        <w:t xml:space="preserve"> </w:t>
      </w:r>
      <w:r w:rsidRPr="00EE6EDC">
        <w:rPr>
          <w:rFonts w:ascii="Arial" w:hAnsi="Arial" w:cs="Arial"/>
          <w:iCs/>
          <w:sz w:val="24"/>
          <w:szCs w:val="24"/>
        </w:rPr>
        <w:t>aware that:</w:t>
      </w:r>
    </w:p>
    <w:p w14:paraId="0DB20A80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4"/>
          <w:szCs w:val="24"/>
        </w:rPr>
      </w:pPr>
    </w:p>
    <w:p w14:paraId="0249894D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EDC">
        <w:rPr>
          <w:rFonts w:ascii="Arial" w:hAnsi="Arial" w:cs="Arial"/>
          <w:sz w:val="24"/>
          <w:szCs w:val="24"/>
        </w:rPr>
        <w:t>1.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D4A36" w:rsidRPr="00EE6EDC">
        <w:rPr>
          <w:rFonts w:ascii="Arial" w:hAnsi="Arial" w:cs="Arial"/>
          <w:sz w:val="24"/>
          <w:szCs w:val="24"/>
        </w:rPr>
        <w:t xml:space="preserve">uicide is the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leading cause of death</w:t>
      </w:r>
      <w:r w:rsidR="003D4A36" w:rsidRPr="00EE6EDC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sz w:val="24"/>
          <w:szCs w:val="24"/>
        </w:rPr>
        <w:t xml:space="preserve">young </w:t>
      </w:r>
      <w:proofErr w:type="gramStart"/>
      <w:r w:rsidR="003D4A36" w:rsidRPr="00EE6EDC">
        <w:rPr>
          <w:rFonts w:ascii="Arial" w:hAnsi="Arial" w:cs="Arial"/>
          <w:sz w:val="24"/>
          <w:szCs w:val="24"/>
        </w:rPr>
        <w:t>people;</w:t>
      </w:r>
      <w:proofErr w:type="gramEnd"/>
    </w:p>
    <w:p w14:paraId="5A24F64F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0A1C67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3D4A36" w:rsidRPr="00EE6EDC">
        <w:rPr>
          <w:rFonts w:ascii="Arial" w:hAnsi="Arial" w:cs="Arial"/>
          <w:sz w:val="24"/>
          <w:szCs w:val="24"/>
        </w:rPr>
        <w:t>e play a vital role in helping to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prevent</w:t>
      </w:r>
      <w:r w:rsidR="003D4A36" w:rsidRPr="00EE6EDC">
        <w:rPr>
          <w:rFonts w:ascii="Arial" w:hAnsi="Arial" w:cs="Arial"/>
          <w:sz w:val="24"/>
          <w:szCs w:val="24"/>
        </w:rPr>
        <w:t xml:space="preserve"> young suicide.</w:t>
      </w:r>
    </w:p>
    <w:p w14:paraId="39F074E2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8C0D74B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want to make sure that children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young people at our school are as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“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safe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as possible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”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and that our governors,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parents and carers, teaching staff, support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staff, pupils themselves and other key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stakeholders are aware of our commitment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be a suicide-safer</w:t>
      </w:r>
      <w:r w:rsidR="00EF06CE">
        <w:rPr>
          <w:rFonts w:ascii="Arial" w:hAnsi="Arial" w:cs="Arial"/>
          <w:iCs/>
          <w:sz w:val="24"/>
          <w:szCs w:val="24"/>
        </w:rPr>
        <w:t xml:space="preserve"> at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school.</w:t>
      </w:r>
    </w:p>
    <w:p w14:paraId="7910463D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6384E1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Underlying Principles</w:t>
      </w:r>
    </w:p>
    <w:p w14:paraId="04ED62D1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48C73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 aware that:</w:t>
      </w:r>
    </w:p>
    <w:p w14:paraId="3DBCD32F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FFE7699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5F0A">
        <w:rPr>
          <w:rFonts w:ascii="Arial" w:hAnsi="Arial" w:cs="Arial"/>
          <w:bCs/>
          <w:sz w:val="24"/>
          <w:szCs w:val="24"/>
        </w:rPr>
        <w:t xml:space="preserve">1. </w:t>
      </w:r>
      <w:r w:rsidRPr="00685F0A">
        <w:rPr>
          <w:rFonts w:ascii="Arial" w:hAnsi="Arial" w:cs="Arial"/>
          <w:b/>
          <w:bCs/>
          <w:sz w:val="24"/>
          <w:szCs w:val="24"/>
          <w:u w:val="single"/>
        </w:rPr>
        <w:t>Improve connectedness</w:t>
      </w:r>
      <w:r>
        <w:rPr>
          <w:rFonts w:ascii="Arial" w:hAnsi="Arial" w:cs="Arial"/>
          <w:bCs/>
          <w:sz w:val="24"/>
          <w:szCs w:val="24"/>
        </w:rPr>
        <w:t xml:space="preserve">. A child or young person who is contemplating suicide may not feel able to access the support of those around them. This may be because of fear, perceived rejection, a sense of shame or embarrassment, or because they fear that they may need to share whatever is causing their thoughts of suicide. They may find this difficult to </w:t>
      </w:r>
      <w:proofErr w:type="gramStart"/>
      <w:r>
        <w:rPr>
          <w:rFonts w:ascii="Arial" w:hAnsi="Arial" w:cs="Arial"/>
          <w:bCs/>
          <w:sz w:val="24"/>
          <w:szCs w:val="24"/>
        </w:rPr>
        <w:t>open up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about.</w:t>
      </w:r>
    </w:p>
    <w:p w14:paraId="30189683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52EBA5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It is important to provide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safe spaces and alternative opportunities</w:t>
      </w:r>
      <w:r>
        <w:rPr>
          <w:rFonts w:ascii="Arial" w:hAnsi="Arial" w:cs="Arial"/>
          <w:bCs/>
          <w:sz w:val="24"/>
          <w:szCs w:val="24"/>
        </w:rPr>
        <w:t xml:space="preserve"> for school children to </w:t>
      </w:r>
      <w:r w:rsidRPr="00713FA2">
        <w:rPr>
          <w:rFonts w:ascii="Arial" w:hAnsi="Arial" w:cs="Arial"/>
          <w:b/>
          <w:bCs/>
          <w:sz w:val="24"/>
          <w:szCs w:val="24"/>
          <w:u w:val="single"/>
        </w:rPr>
        <w:t>share their story</w:t>
      </w:r>
      <w:r>
        <w:rPr>
          <w:rFonts w:ascii="Arial" w:hAnsi="Arial" w:cs="Arial"/>
          <w:bCs/>
          <w:sz w:val="24"/>
          <w:szCs w:val="24"/>
        </w:rPr>
        <w:t xml:space="preserve">. It is important to use language that protects and provides safety and to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cultivate an environment</w:t>
      </w:r>
      <w:r>
        <w:rPr>
          <w:rFonts w:ascii="Arial" w:hAnsi="Arial" w:cs="Arial"/>
          <w:bCs/>
          <w:sz w:val="24"/>
          <w:szCs w:val="24"/>
        </w:rPr>
        <w:t xml:space="preserve"> where</w:t>
      </w:r>
      <w:r w:rsidR="00131537">
        <w:rPr>
          <w:rFonts w:ascii="Arial" w:hAnsi="Arial" w:cs="Arial"/>
          <w:bCs/>
          <w:sz w:val="24"/>
          <w:szCs w:val="24"/>
        </w:rPr>
        <w:t xml:space="preserve"> nothing is so secret that it can’t be shared.</w:t>
      </w:r>
    </w:p>
    <w:p w14:paraId="1A26DA6E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967E5B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Reduce access to means.</w:t>
      </w:r>
      <w:r w:rsidRPr="00131537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 xml:space="preserve"> is important to ensure that t</w:t>
      </w:r>
      <w:r w:rsidR="009506EA">
        <w:rPr>
          <w:rFonts w:ascii="Arial" w:hAnsi="Arial" w:cs="Arial"/>
          <w:bCs/>
          <w:sz w:val="24"/>
          <w:szCs w:val="24"/>
        </w:rPr>
        <w:t>he physical environment of our school</w:t>
      </w:r>
      <w:r w:rsidR="00713FA2">
        <w:rPr>
          <w:rFonts w:ascii="Arial" w:hAnsi="Arial" w:cs="Arial"/>
          <w:bCs/>
          <w:i/>
          <w:sz w:val="24"/>
          <w:szCs w:val="24"/>
        </w:rPr>
        <w:t xml:space="preserve"> </w:t>
      </w:r>
      <w:r w:rsidR="00713FA2">
        <w:rPr>
          <w:rFonts w:ascii="Arial" w:hAnsi="Arial" w:cs="Arial"/>
          <w:bCs/>
          <w:sz w:val="24"/>
          <w:szCs w:val="24"/>
        </w:rPr>
        <w:t>is as safe as possible. The removal of potential ligature points, restricting access to places which facilitate jumping</w:t>
      </w:r>
      <w:r w:rsidR="00FE557F">
        <w:rPr>
          <w:rFonts w:ascii="Arial" w:hAnsi="Arial" w:cs="Arial"/>
          <w:bCs/>
          <w:sz w:val="24"/>
          <w:szCs w:val="24"/>
        </w:rPr>
        <w:t>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M</w:t>
      </w:r>
      <w:r w:rsidR="00713FA2">
        <w:rPr>
          <w:rFonts w:ascii="Arial" w:hAnsi="Arial" w:cs="Arial"/>
          <w:bCs/>
          <w:sz w:val="24"/>
          <w:szCs w:val="24"/>
        </w:rPr>
        <w:t>aking sure classroom items such as scissors/compasses</w:t>
      </w:r>
      <w:r w:rsidR="00FE557F">
        <w:rPr>
          <w:rFonts w:ascii="Arial" w:hAnsi="Arial" w:cs="Arial"/>
          <w:bCs/>
          <w:sz w:val="24"/>
          <w:szCs w:val="24"/>
        </w:rPr>
        <w:t>/pencil sharpeners* (*please be aware that pencil sharpeners have in some cases reported as having been tampered with and blades accessed and shared for self-harm)</w:t>
      </w:r>
      <w:r w:rsidR="00713FA2">
        <w:rPr>
          <w:rFonts w:ascii="Arial" w:hAnsi="Arial" w:cs="Arial"/>
          <w:bCs/>
          <w:sz w:val="24"/>
          <w:szCs w:val="24"/>
        </w:rPr>
        <w:t xml:space="preserve"> are monitored</w:t>
      </w:r>
      <w:r w:rsidR="00AA6683">
        <w:rPr>
          <w:rFonts w:ascii="Arial" w:hAnsi="Arial" w:cs="Arial"/>
          <w:bCs/>
          <w:sz w:val="24"/>
          <w:szCs w:val="24"/>
        </w:rPr>
        <w:t xml:space="preserve"> when in use</w:t>
      </w:r>
      <w:r w:rsidR="00713FA2">
        <w:rPr>
          <w:rFonts w:ascii="Arial" w:hAnsi="Arial" w:cs="Arial"/>
          <w:bCs/>
          <w:sz w:val="24"/>
          <w:szCs w:val="24"/>
        </w:rPr>
        <w:t xml:space="preserve"> and safely secured</w:t>
      </w:r>
      <w:r w:rsidR="00AA6683">
        <w:rPr>
          <w:rFonts w:ascii="Arial" w:hAnsi="Arial" w:cs="Arial"/>
          <w:bCs/>
          <w:sz w:val="24"/>
          <w:szCs w:val="24"/>
        </w:rPr>
        <w:t xml:space="preserve"> when not</w:t>
      </w:r>
      <w:r w:rsidR="00FE557F">
        <w:rPr>
          <w:rFonts w:ascii="Arial" w:hAnsi="Arial" w:cs="Arial"/>
          <w:bCs/>
          <w:sz w:val="24"/>
          <w:szCs w:val="24"/>
        </w:rPr>
        <w:t xml:space="preserve"> in use.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Also the</w:t>
      </w:r>
      <w:r w:rsidR="00713FA2">
        <w:rPr>
          <w:rFonts w:ascii="Arial" w:hAnsi="Arial" w:cs="Arial"/>
          <w:bCs/>
          <w:sz w:val="24"/>
          <w:szCs w:val="24"/>
        </w:rPr>
        <w:t xml:space="preserve"> removal of harmful substances from public areas. All these are considerations of how </w:t>
      </w:r>
      <w:r w:rsidR="00713FA2" w:rsidRPr="00713FA2">
        <w:rPr>
          <w:rFonts w:ascii="Arial" w:hAnsi="Arial" w:cs="Arial"/>
          <w:b/>
          <w:bCs/>
          <w:sz w:val="24"/>
          <w:szCs w:val="24"/>
          <w:u w:val="single"/>
        </w:rPr>
        <w:t>to reduce access</w:t>
      </w:r>
      <w:r w:rsidR="00713FA2">
        <w:rPr>
          <w:rFonts w:ascii="Arial" w:hAnsi="Arial" w:cs="Arial"/>
          <w:bCs/>
          <w:sz w:val="24"/>
          <w:szCs w:val="24"/>
        </w:rPr>
        <w:t xml:space="preserve"> to potential means of suicide, this will form part of any health &amp; safety risk assessment.</w:t>
      </w:r>
    </w:p>
    <w:p w14:paraId="2B7A6571" w14:textId="77777777" w:rsidR="00076D3C" w:rsidRPr="00713FA2" w:rsidRDefault="00076D3C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92679C" w14:textId="77777777" w:rsidR="00685F0A" w:rsidRPr="00990F8F" w:rsidRDefault="00076D3C" w:rsidP="00076D3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0070C0"/>
          <w:sz w:val="24"/>
          <w:szCs w:val="24"/>
        </w:rPr>
      </w:pPr>
      <w:r w:rsidRPr="00076D3C">
        <w:rPr>
          <w:rFonts w:ascii="Arial" w:hAnsi="Arial" w:cs="Arial"/>
          <w:bCs/>
          <w:sz w:val="24"/>
          <w:szCs w:val="24"/>
        </w:rPr>
        <w:t>4. Our school/college</w:t>
      </w:r>
      <w:r>
        <w:rPr>
          <w:rFonts w:ascii="Arial" w:hAnsi="Arial" w:cs="Arial"/>
          <w:bCs/>
          <w:sz w:val="24"/>
          <w:szCs w:val="24"/>
        </w:rPr>
        <w:t xml:space="preserve"> will adopt the three underlying principles of </w:t>
      </w:r>
      <w:r w:rsidRPr="00076D3C">
        <w:rPr>
          <w:rFonts w:ascii="Arial" w:hAnsi="Arial" w:cs="Arial"/>
          <w:b/>
          <w:bCs/>
          <w:sz w:val="24"/>
          <w:szCs w:val="24"/>
        </w:rPr>
        <w:t>SEE-SAY-SIGNPOST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D3C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select nominated staff members to undertake the </w:t>
      </w:r>
      <w:proofErr w:type="gramStart"/>
      <w:r w:rsidRPr="00990F8F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990F8F">
        <w:rPr>
          <w:rFonts w:ascii="Arial" w:hAnsi="Arial" w:cs="Arial"/>
          <w:b/>
          <w:bCs/>
          <w:sz w:val="24"/>
          <w:szCs w:val="24"/>
        </w:rPr>
        <w:t xml:space="preserve">ZerOSuicide </w:t>
      </w:r>
      <w:r w:rsidR="00704F22">
        <w:rPr>
          <w:rFonts w:ascii="Arial" w:hAnsi="Arial" w:cs="Arial"/>
          <w:b/>
          <w:bCs/>
          <w:sz w:val="24"/>
          <w:szCs w:val="24"/>
        </w:rPr>
        <w:t>Online</w:t>
      </w:r>
      <w:r w:rsidR="00704F22" w:rsidRPr="00990F8F">
        <w:rPr>
          <w:rFonts w:ascii="Arial" w:hAnsi="Arial" w:cs="Arial"/>
          <w:b/>
          <w:bCs/>
          <w:sz w:val="24"/>
          <w:szCs w:val="24"/>
        </w:rPr>
        <w:t xml:space="preserve"> Training</w:t>
      </w:r>
      <w:r>
        <w:rPr>
          <w:rFonts w:ascii="Arial" w:hAnsi="Arial" w:cs="Arial"/>
          <w:bCs/>
          <w:sz w:val="24"/>
          <w:szCs w:val="24"/>
        </w:rPr>
        <w:t xml:space="preserve"> module </w:t>
      </w:r>
      <w:hyperlink r:id="rId6" w:history="1">
        <w:r w:rsidRPr="00990F8F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http://zerosuicidealliance.com/</w:t>
        </w:r>
      </w:hyperlink>
    </w:p>
    <w:p w14:paraId="389D910E" w14:textId="77777777" w:rsidR="003F3CDB" w:rsidRPr="003F3CDB" w:rsidRDefault="003F3CDB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D2A792" w14:textId="77777777" w:rsidR="00076D3C" w:rsidRPr="00076D3C" w:rsidRDefault="00076D3C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34B95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2747CE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FA77E9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D709D4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0B7F2" w14:textId="77777777" w:rsidR="00990F8F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BDA604" w14:textId="77777777" w:rsidR="003D4A36" w:rsidRPr="00EE6EDC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Our Beliefs about Suicide and</w:t>
      </w:r>
      <w:r w:rsidR="00EE6EDC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its Antecedents</w:t>
      </w:r>
    </w:p>
    <w:p w14:paraId="6796BEE4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D26300F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acknowledges that:</w:t>
      </w:r>
    </w:p>
    <w:p w14:paraId="5D0E7342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E689394" w14:textId="77777777" w:rsidR="003D4A36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E6EDC">
        <w:rPr>
          <w:rFonts w:ascii="Arial" w:hAnsi="Arial" w:cs="Arial"/>
          <w:bCs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Suicidal thoughts are 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common</w:t>
      </w:r>
    </w:p>
    <w:p w14:paraId="5CF25E1E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9119E6E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3D4A36" w:rsidRPr="00037419">
        <w:rPr>
          <w:rFonts w:ascii="Arial" w:hAnsi="Arial" w:cs="Arial"/>
          <w:b/>
          <w:iCs/>
          <w:sz w:val="24"/>
          <w:szCs w:val="24"/>
          <w:u w:val="single"/>
        </w:rPr>
        <w:t>We acknowledge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that thoughts of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common among young people.</w:t>
      </w:r>
    </w:p>
    <w:p w14:paraId="13F7D3A1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57E9005" w14:textId="77777777" w:rsidR="003D4A36" w:rsidRPr="00125112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3.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5112" w:rsidRPr="00125112">
        <w:rPr>
          <w:rFonts w:ascii="Arial" w:hAnsi="Arial" w:cs="Arial"/>
          <w:bCs/>
          <w:iCs/>
          <w:sz w:val="24"/>
          <w:szCs w:val="24"/>
        </w:rPr>
        <w:t xml:space="preserve">Suicide is </w:t>
      </w:r>
      <w:r w:rsidR="00125112"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complex</w:t>
      </w:r>
    </w:p>
    <w:p w14:paraId="0367E311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37EAF15" w14:textId="77777777" w:rsidR="003D4A36" w:rsidRPr="00EE6EDC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We believe that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every suicide is a tragedy</w:t>
      </w:r>
      <w:r w:rsidR="003D4A36" w:rsidRPr="00EE6ED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here are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a number of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contributory factors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surrounding a suicide and the reasons are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often complex and individual to that person.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However, we believe that there are lessons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may be learned from each death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may help prevent future deaths.</w:t>
      </w:r>
    </w:p>
    <w:p w14:paraId="6E0FA366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8FC7A09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5.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Stigma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inhibits learning-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stigma can kil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l</w:t>
      </w:r>
      <w:r w:rsidRPr="0012511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recognise that the stigma surrounding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and mental illness can be both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 barrier to help seeking and a barrier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to offering help. </w:t>
      </w:r>
    </w:p>
    <w:p w14:paraId="38E2A062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92FA5C4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is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committed to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tackling suicide stigma</w:t>
      </w:r>
      <w:r w:rsidR="003D4A36" w:rsidRPr="00EE6EDC">
        <w:rPr>
          <w:rFonts w:ascii="Arial" w:hAnsi="Arial" w:cs="Arial"/>
          <w:iCs/>
          <w:sz w:val="24"/>
          <w:szCs w:val="24"/>
        </w:rPr>
        <w:t>. In our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language and in our working relationships,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promote open, sensitive talk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does not stigmatise and perpetuate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taboos. This will include avoiding the use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 language which perpetuates unhelpful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notions that suicide is criminal,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sinful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selfish.</w:t>
      </w:r>
    </w:p>
    <w:p w14:paraId="63F74C0F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12DBEF5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know that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unhelpful myths and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misconceptions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surrounding suicide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inhibit young people in seeking and finding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appropriate help when it is most needed.</w:t>
      </w:r>
    </w:p>
    <w:p w14:paraId="730378DE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EE6EDC">
        <w:rPr>
          <w:rFonts w:ascii="Arial" w:hAnsi="Arial" w:cs="Arial"/>
          <w:color w:val="FFFFFF"/>
          <w:sz w:val="24"/>
          <w:szCs w:val="24"/>
        </w:rPr>
        <w:t>6 See page on language</w:t>
      </w:r>
    </w:p>
    <w:p w14:paraId="6740E1DE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E6EDC">
        <w:rPr>
          <w:rFonts w:ascii="Arial" w:hAnsi="Arial" w:cs="Arial"/>
          <w:b/>
          <w:bCs/>
          <w:color w:val="FFFFFF"/>
          <w:sz w:val="24"/>
          <w:szCs w:val="24"/>
        </w:rPr>
        <w:t>Section 2: PREVENTION</w:t>
      </w:r>
    </w:p>
    <w:p w14:paraId="3F26005A" w14:textId="77777777" w:rsidR="003D4A36" w:rsidRPr="005E781F" w:rsidRDefault="00685F0A" w:rsidP="005E7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4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.</w:t>
      </w:r>
      <w:r w:rsidR="003D4A36" w:rsidRPr="005E781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Suicide</w:t>
      </w:r>
      <w:r w:rsidR="0052123C">
        <w:rPr>
          <w:rFonts w:ascii="Arial" w:hAnsi="Arial" w:cs="Arial"/>
          <w:b/>
          <w:bCs/>
          <w:iCs/>
          <w:sz w:val="28"/>
          <w:szCs w:val="28"/>
        </w:rPr>
        <w:t xml:space="preserve"> Intervention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 is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o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ur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B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usiness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t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oo</w:t>
      </w:r>
    </w:p>
    <w:p w14:paraId="2FE85C74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02FAD3B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As a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community, we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recognise that pupils may seek out someone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whom they trust with their concerns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and worries.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We want to play our part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supporting any pupil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have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suicide.</w:t>
      </w:r>
    </w:p>
    <w:p w14:paraId="401550CE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CC9B44D" w14:textId="77777777" w:rsidR="00F361B4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E781F">
        <w:rPr>
          <w:rFonts w:ascii="Arial" w:hAnsi="Arial" w:cs="Arial"/>
          <w:bCs/>
          <w:iCs/>
          <w:sz w:val="24"/>
          <w:szCs w:val="24"/>
        </w:rPr>
        <w:t>2.</w:t>
      </w:r>
      <w:r w:rsidR="003D4A36" w:rsidRPr="005E781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Safety is very important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3D4A36" w:rsidRPr="00EE6EDC">
        <w:rPr>
          <w:rFonts w:ascii="Arial" w:hAnsi="Arial" w:cs="Arial"/>
          <w:iCs/>
          <w:sz w:val="24"/>
          <w:szCs w:val="24"/>
        </w:rPr>
        <w:t>We know that pupils who are having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 may or may not also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behaving in a way that puts their life in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danger (suicide behaviours). Schoolchildren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experiencing suicidal thoughts are potentially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at risk of acting on these thoughts. </w:t>
      </w:r>
    </w:p>
    <w:p w14:paraId="31169815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AD53A9D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EE6EDC">
        <w:rPr>
          <w:rFonts w:ascii="Arial" w:hAnsi="Arial" w:cs="Arial"/>
          <w:iCs/>
          <w:sz w:val="24"/>
          <w:szCs w:val="24"/>
        </w:rPr>
        <w:t xml:space="preserve"> Those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 are already engaging in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behaviours are also clearly at risk of death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or harm. </w:t>
      </w:r>
      <w:r w:rsidR="003D4A36" w:rsidRPr="00AA6683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wants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 with our pupils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be thinking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suicide, or acting on their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suicide. </w:t>
      </w:r>
    </w:p>
    <w:p w14:paraId="713682D5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3461180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</w:t>
      </w:r>
      <w:r w:rsidRPr="00EE6EDC">
        <w:rPr>
          <w:rFonts w:ascii="Arial" w:hAnsi="Arial" w:cs="Arial"/>
          <w:iCs/>
          <w:sz w:val="24"/>
          <w:szCs w:val="24"/>
        </w:rPr>
        <w:t xml:space="preserve"> We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 to support them,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sometimes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working in partnership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family, caregivers and other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may enhance suicide safety.</w:t>
      </w:r>
    </w:p>
    <w:p w14:paraId="421A3989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31E150A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61B4">
        <w:rPr>
          <w:rFonts w:ascii="Arial" w:hAnsi="Arial" w:cs="Arial"/>
          <w:bCs/>
          <w:iCs/>
          <w:sz w:val="24"/>
          <w:szCs w:val="24"/>
        </w:rPr>
        <w:lastRenderedPageBreak/>
        <w:t>5.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Suicide is a difficult thing to talk about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know that a child or young person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is suicidal may find it very difficult to make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their feelings known and speak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openly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suicide. We will equip adults with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skills to identify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when a pupil may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struggling with thoughts of suicide.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These adults will be trained to keep our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young people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suicide-safe</w:t>
      </w:r>
      <w:r w:rsidRPr="00F361B4">
        <w:rPr>
          <w:rFonts w:ascii="Arial" w:hAnsi="Arial" w:cs="Arial"/>
          <w:b/>
          <w:iCs/>
          <w:sz w:val="24"/>
          <w:szCs w:val="24"/>
          <w:u w:val="single"/>
        </w:rPr>
        <w:t xml:space="preserve"> “as is possible”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.</w:t>
      </w:r>
    </w:p>
    <w:p w14:paraId="3419D310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DC2C9A8" w14:textId="77777777" w:rsidR="0014490E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490E">
        <w:rPr>
          <w:rFonts w:ascii="Arial" w:hAnsi="Arial" w:cs="Arial"/>
          <w:bCs/>
          <w:iCs/>
          <w:sz w:val="24"/>
          <w:szCs w:val="24"/>
        </w:rPr>
        <w:t>6.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31537" w:rsidRPr="00131537">
        <w:rPr>
          <w:rFonts w:ascii="Arial" w:hAnsi="Arial" w:cs="Arial"/>
          <w:b/>
          <w:bCs/>
          <w:iCs/>
          <w:sz w:val="24"/>
          <w:szCs w:val="24"/>
          <w:u w:val="single"/>
        </w:rPr>
        <w:t>T</w:t>
      </w:r>
      <w:r w:rsidR="00131537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>alking</w:t>
      </w:r>
      <w:r w:rsidR="0014490E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about suicide does not create or worsen risk.</w:t>
      </w:r>
      <w:r w:rsidR="0014490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provide our pupils with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opportunities to speak openly about their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worries with people who are ready, willing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able to support them. We want to make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it possible for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schoolchildren and young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people, and those who support them at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, to do so safely. </w:t>
      </w:r>
    </w:p>
    <w:p w14:paraId="14BF0F65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0BE559C" w14:textId="77777777" w:rsidR="003D4A36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3D4A36" w:rsidRPr="00EE6EDC">
        <w:rPr>
          <w:rFonts w:ascii="Arial" w:hAnsi="Arial" w:cs="Arial"/>
          <w:iCs/>
          <w:sz w:val="24"/>
          <w:szCs w:val="24"/>
        </w:rPr>
        <w:t>This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be in a way that leads to </w:t>
      </w:r>
      <w:r w:rsidR="003D4A36" w:rsidRPr="0014490E">
        <w:rPr>
          <w:rFonts w:ascii="Arial" w:hAnsi="Arial" w:cs="Arial"/>
          <w:b/>
          <w:iCs/>
          <w:sz w:val="24"/>
          <w:szCs w:val="24"/>
          <w:u w:val="single"/>
        </w:rPr>
        <w:t>support and help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is needed.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do all we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refrain from acting in a way that stops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pupil seeking the help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need when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struggling with thoughts of suicide.</w:t>
      </w:r>
    </w:p>
    <w:p w14:paraId="20E6F2D4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6FE687C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This school recognises that 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>suicide bereavement has been described as “grief with the volume turne</w:t>
      </w:r>
      <w:r>
        <w:rPr>
          <w:rFonts w:ascii="Arial" w:hAnsi="Arial" w:cs="Arial"/>
          <w:b/>
          <w:iCs/>
          <w:sz w:val="24"/>
          <w:szCs w:val="24"/>
          <w:u w:val="single"/>
        </w:rPr>
        <w:t>d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up”</w:t>
      </w:r>
      <w:r w:rsidRPr="00E92D8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the</w:t>
      </w:r>
      <w:r w:rsidRPr="00E92D83">
        <w:rPr>
          <w:rFonts w:ascii="Arial" w:hAnsi="Arial" w:cs="Arial"/>
          <w:iCs/>
          <w:sz w:val="24"/>
          <w:szCs w:val="24"/>
        </w:rPr>
        <w:t xml:space="preserve"> effect</w:t>
      </w:r>
      <w:r>
        <w:rPr>
          <w:rFonts w:ascii="Arial" w:hAnsi="Arial" w:cs="Arial"/>
          <w:iCs/>
          <w:sz w:val="24"/>
          <w:szCs w:val="24"/>
        </w:rPr>
        <w:t>s</w:t>
      </w:r>
      <w:r w:rsidRPr="00E92D83">
        <w:rPr>
          <w:rFonts w:ascii="Arial" w:hAnsi="Arial" w:cs="Arial"/>
          <w:iCs/>
          <w:sz w:val="24"/>
          <w:szCs w:val="24"/>
        </w:rPr>
        <w:t xml:space="preserve"> on families</w:t>
      </w:r>
      <w:r>
        <w:rPr>
          <w:rFonts w:ascii="Arial" w:hAnsi="Arial" w:cs="Arial"/>
          <w:iCs/>
          <w:sz w:val="24"/>
          <w:szCs w:val="24"/>
        </w:rPr>
        <w:t xml:space="preserve">, communities and society </w:t>
      </w:r>
      <w:proofErr w:type="gramStart"/>
      <w:r>
        <w:rPr>
          <w:rFonts w:ascii="Arial" w:hAnsi="Arial" w:cs="Arial"/>
          <w:iCs/>
          <w:sz w:val="24"/>
          <w:szCs w:val="24"/>
        </w:rPr>
        <w:t>as a whole are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devastating and tragic. This school will support in any way we </w:t>
      </w:r>
      <w:proofErr w:type="gramStart"/>
      <w:r>
        <w:rPr>
          <w:rFonts w:ascii="Arial" w:hAnsi="Arial" w:cs="Arial"/>
          <w:iCs/>
          <w:sz w:val="24"/>
          <w:szCs w:val="24"/>
        </w:rPr>
        <w:t>can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and the link below will be signposted as appropriate;</w:t>
      </w:r>
    </w:p>
    <w:p w14:paraId="78FB4E99" w14:textId="77777777" w:rsidR="00E92D83" w:rsidRPr="00BF1311" w:rsidRDefault="0053063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FF"/>
          <w:sz w:val="24"/>
          <w:szCs w:val="24"/>
          <w:u w:val="single"/>
        </w:rPr>
      </w:pPr>
      <w:hyperlink r:id="rId7" w:history="1">
        <w:r w:rsidR="00E92D83" w:rsidRPr="00BF1311">
          <w:rPr>
            <w:rStyle w:val="Hyperlink"/>
            <w:rFonts w:ascii="Arial" w:hAnsi="Arial" w:cs="Arial"/>
            <w:b/>
            <w:iCs/>
            <w:color w:val="0000FF"/>
            <w:sz w:val="24"/>
            <w:szCs w:val="24"/>
          </w:rPr>
          <w:t>http://www.petesdragons.org.uk/Bereavement_Support_2369.aspx</w:t>
        </w:r>
      </w:hyperlink>
    </w:p>
    <w:p w14:paraId="5C033B2B" w14:textId="77777777" w:rsidR="00E92D83" w:rsidRP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14:paraId="0301B691" w14:textId="77777777" w:rsidR="00131537" w:rsidRDefault="00131537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C59943" w14:textId="77777777" w:rsidR="003D4A36" w:rsidRPr="0014490E" w:rsidRDefault="00685F0A" w:rsidP="00144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4490E" w:rsidRPr="0014490E">
        <w:rPr>
          <w:rFonts w:ascii="Arial" w:hAnsi="Arial" w:cs="Arial"/>
          <w:b/>
          <w:bCs/>
          <w:sz w:val="28"/>
          <w:szCs w:val="28"/>
        </w:rPr>
        <w:t>.</w:t>
      </w:r>
      <w:r w:rsidR="003D4A36" w:rsidRPr="0014490E">
        <w:rPr>
          <w:rFonts w:ascii="Arial" w:hAnsi="Arial" w:cs="Arial"/>
          <w:b/>
          <w:bCs/>
          <w:sz w:val="28"/>
          <w:szCs w:val="28"/>
        </w:rPr>
        <w:t xml:space="preserve"> Our Team and its Responsibilities</w:t>
      </w:r>
    </w:p>
    <w:p w14:paraId="7E958F35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AA3DC5D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clear about how we will respond 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event of a suicide. Each member 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our named </w:t>
      </w:r>
      <w:r>
        <w:rPr>
          <w:rFonts w:ascii="Arial" w:hAnsi="Arial" w:cs="Arial"/>
          <w:iCs/>
          <w:sz w:val="24"/>
          <w:szCs w:val="24"/>
        </w:rPr>
        <w:t>Designated Safeguarding Leads</w:t>
      </w:r>
      <w:r w:rsidR="00131537">
        <w:rPr>
          <w:rFonts w:ascii="Arial" w:hAnsi="Arial" w:cs="Arial"/>
          <w:iCs/>
          <w:sz w:val="24"/>
          <w:szCs w:val="24"/>
        </w:rPr>
        <w:t xml:space="preserve"> (DSL’s)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 have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834876">
        <w:rPr>
          <w:rFonts w:ascii="Arial" w:hAnsi="Arial" w:cs="Arial"/>
          <w:b/>
          <w:iCs/>
          <w:sz w:val="24"/>
          <w:szCs w:val="24"/>
          <w:u w:val="single"/>
        </w:rPr>
        <w:t>defined responsibility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within our plan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leadership, family liaison and any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communications with external agencies,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the media.</w:t>
      </w:r>
      <w:r w:rsidR="00037419">
        <w:rPr>
          <w:rFonts w:ascii="Arial" w:hAnsi="Arial" w:cs="Arial"/>
          <w:iCs/>
          <w:sz w:val="24"/>
          <w:szCs w:val="24"/>
        </w:rPr>
        <w:t xml:space="preserve"> This commitment and reporting for assistance from outside agencies, when needed, will go hand in hand with our main Child Protection &amp; Safeguarding in School Polic</w:t>
      </w:r>
      <w:r w:rsidR="0052123C">
        <w:rPr>
          <w:rFonts w:ascii="Arial" w:hAnsi="Arial" w:cs="Arial"/>
          <w:iCs/>
          <w:sz w:val="24"/>
          <w:szCs w:val="24"/>
        </w:rPr>
        <w:t>ies</w:t>
      </w:r>
      <w:r w:rsidR="00037419">
        <w:rPr>
          <w:rFonts w:ascii="Arial" w:hAnsi="Arial" w:cs="Arial"/>
          <w:iCs/>
          <w:sz w:val="24"/>
          <w:szCs w:val="24"/>
        </w:rPr>
        <w:t>.</w:t>
      </w:r>
    </w:p>
    <w:p w14:paraId="0B49BC39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6C6816B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picture of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has received general suicide awareness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education and commit to this being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refreshed </w:t>
      </w:r>
      <w:r w:rsidR="00037419" w:rsidRPr="00EE6EDC">
        <w:rPr>
          <w:rFonts w:ascii="Arial" w:hAnsi="Arial" w:cs="Arial"/>
          <w:iCs/>
          <w:sz w:val="24"/>
          <w:szCs w:val="24"/>
        </w:rPr>
        <w:t>periodically</w:t>
      </w:r>
      <w:r w:rsidR="00037419">
        <w:rPr>
          <w:rFonts w:ascii="Arial" w:hAnsi="Arial" w:cs="Arial"/>
          <w:iCs/>
          <w:sz w:val="24"/>
          <w:szCs w:val="24"/>
        </w:rPr>
        <w:t>.</w:t>
      </w:r>
      <w:r w:rsidR="00037419"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team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be drawn from across the whole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community, not just from one department.</w:t>
      </w:r>
    </w:p>
    <w:p w14:paraId="285FADE1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99E5991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policy about how staff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should work together where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or suicide behaviours are known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among our young people.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manage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sharing of information in a way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enhances safety.</w:t>
      </w:r>
    </w:p>
    <w:p w14:paraId="4ADEFECB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E199F8" w14:textId="77777777" w:rsidR="003D4A36" w:rsidRPr="00834876" w:rsidRDefault="00685F0A" w:rsidP="00933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>.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 xml:space="preserve"> Ongoing Support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Development of our Policy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Practice</w:t>
      </w:r>
    </w:p>
    <w:p w14:paraId="54DCB255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1B24EA8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keep our practice up to date by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maintaining contact with best practice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on-going training.</w:t>
      </w:r>
    </w:p>
    <w:p w14:paraId="20804C77" w14:textId="77777777" w:rsidR="003D4A36" w:rsidRDefault="003D4A36" w:rsidP="003D4A36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32"/>
          <w:szCs w:val="32"/>
        </w:rPr>
      </w:pPr>
      <w:r>
        <w:rPr>
          <w:rFonts w:ascii="RobotoSlab-Bold" w:hAnsi="RobotoSlab-Bold" w:cs="RobotoSlab-Bold"/>
          <w:b/>
          <w:bCs/>
          <w:color w:val="FFFFFF"/>
          <w:sz w:val="32"/>
          <w:szCs w:val="32"/>
        </w:rPr>
        <w:t>Section 2: PREVENTION</w:t>
      </w:r>
    </w:p>
    <w:p w14:paraId="75022501" w14:textId="77777777" w:rsidR="00FA1BEC" w:rsidRDefault="003D4A36" w:rsidP="003D4A36">
      <w:r>
        <w:rPr>
          <w:rFonts w:ascii="HelveticaNeue" w:hAnsi="HelveticaNeue" w:cs="HelveticaNeue"/>
          <w:color w:val="FFFFFF"/>
          <w:sz w:val="16"/>
          <w:szCs w:val="16"/>
        </w:rPr>
        <w:t>14</w:t>
      </w:r>
    </w:p>
    <w:sectPr w:rsidR="00FA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Slab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C31"/>
    <w:multiLevelType w:val="hybridMultilevel"/>
    <w:tmpl w:val="12A2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36"/>
    <w:rsid w:val="00037419"/>
    <w:rsid w:val="00076D3C"/>
    <w:rsid w:val="00125112"/>
    <w:rsid w:val="00131537"/>
    <w:rsid w:val="0014490E"/>
    <w:rsid w:val="003D4A36"/>
    <w:rsid w:val="003F3CDB"/>
    <w:rsid w:val="0052123C"/>
    <w:rsid w:val="00530632"/>
    <w:rsid w:val="005E781F"/>
    <w:rsid w:val="006179D5"/>
    <w:rsid w:val="00685F0A"/>
    <w:rsid w:val="00704F22"/>
    <w:rsid w:val="00713FA2"/>
    <w:rsid w:val="00834876"/>
    <w:rsid w:val="00933BA5"/>
    <w:rsid w:val="009506EA"/>
    <w:rsid w:val="00990F8F"/>
    <w:rsid w:val="009E1CF4"/>
    <w:rsid w:val="00AA6683"/>
    <w:rsid w:val="00BF1311"/>
    <w:rsid w:val="00D808B5"/>
    <w:rsid w:val="00E92D83"/>
    <w:rsid w:val="00EC670D"/>
    <w:rsid w:val="00EE6EDC"/>
    <w:rsid w:val="00EF06CE"/>
    <w:rsid w:val="00F361B4"/>
    <w:rsid w:val="00FA1BE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C409"/>
  <w15:chartTrackingRefBased/>
  <w15:docId w15:val="{BEF828CD-ED6A-4303-B350-B295341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C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sdragons.org.uk/Bereavement_Support_236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osuicidealli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Mark</dc:creator>
  <cp:keywords/>
  <dc:description/>
  <cp:lastModifiedBy>Moody, Nicola</cp:lastModifiedBy>
  <cp:revision>2</cp:revision>
  <dcterms:created xsi:type="dcterms:W3CDTF">2022-02-08T21:43:00Z</dcterms:created>
  <dcterms:modified xsi:type="dcterms:W3CDTF">2022-02-08T21:43:00Z</dcterms:modified>
</cp:coreProperties>
</file>