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C0F93" w14:textId="3E10A624" w:rsidR="006945EC" w:rsidRPr="003A5FE8" w:rsidRDefault="00867A2C" w:rsidP="00867A2C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3A5FE8">
        <w:rPr>
          <w:rFonts w:ascii="Tahoma" w:hAnsi="Tahoma" w:cs="Tahoma"/>
          <w:b/>
          <w:bCs/>
          <w:sz w:val="24"/>
          <w:szCs w:val="24"/>
        </w:rPr>
        <w:t xml:space="preserve">Year </w:t>
      </w:r>
      <w:r w:rsidR="00171491">
        <w:rPr>
          <w:rFonts w:ascii="Tahoma" w:hAnsi="Tahoma" w:cs="Tahoma"/>
          <w:b/>
          <w:bCs/>
          <w:sz w:val="24"/>
          <w:szCs w:val="24"/>
        </w:rPr>
        <w:t>3</w:t>
      </w:r>
      <w:r w:rsidRPr="003A5FE8">
        <w:rPr>
          <w:rFonts w:ascii="Tahoma" w:hAnsi="Tahoma" w:cs="Tahoma"/>
          <w:b/>
          <w:bCs/>
          <w:sz w:val="24"/>
          <w:szCs w:val="24"/>
        </w:rPr>
        <w:t xml:space="preserve"> Homework: </w:t>
      </w:r>
      <w:r w:rsidR="00387426">
        <w:rPr>
          <w:rFonts w:ascii="Tahoma" w:hAnsi="Tahoma" w:cs="Tahoma"/>
          <w:b/>
          <w:bCs/>
          <w:sz w:val="24"/>
          <w:szCs w:val="24"/>
        </w:rPr>
        <w:t>Autumn 1st</w:t>
      </w:r>
      <w:r w:rsidRPr="003A5FE8">
        <w:rPr>
          <w:rFonts w:ascii="Tahoma" w:hAnsi="Tahoma" w:cs="Tahoma"/>
          <w:b/>
          <w:bCs/>
          <w:sz w:val="24"/>
          <w:szCs w:val="24"/>
        </w:rPr>
        <w:t xml:space="preserve"> Half Term</w:t>
      </w:r>
    </w:p>
    <w:p w14:paraId="4093BF13" w14:textId="6BBF64FA" w:rsidR="00867A2C" w:rsidRDefault="00867A2C" w:rsidP="00867A2C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3A5FE8">
        <w:rPr>
          <w:rFonts w:ascii="Tahoma" w:hAnsi="Tahoma" w:cs="Tahoma"/>
          <w:b/>
          <w:bCs/>
          <w:sz w:val="24"/>
          <w:szCs w:val="24"/>
        </w:rPr>
        <w:t xml:space="preserve">Issued </w:t>
      </w:r>
      <w:r w:rsidR="003F0A4E">
        <w:rPr>
          <w:rFonts w:ascii="Tahoma" w:hAnsi="Tahoma" w:cs="Tahoma"/>
          <w:b/>
          <w:bCs/>
          <w:sz w:val="24"/>
          <w:szCs w:val="24"/>
        </w:rPr>
        <w:t>week ending</w:t>
      </w:r>
      <w:r w:rsidRPr="003A5FE8">
        <w:rPr>
          <w:rFonts w:ascii="Tahoma" w:hAnsi="Tahoma" w:cs="Tahoma"/>
          <w:b/>
          <w:bCs/>
          <w:sz w:val="24"/>
          <w:szCs w:val="24"/>
        </w:rPr>
        <w:t xml:space="preserve">: </w:t>
      </w:r>
      <w:r w:rsidR="003F0A4E">
        <w:rPr>
          <w:rFonts w:ascii="Tahoma" w:hAnsi="Tahoma" w:cs="Tahoma"/>
          <w:b/>
          <w:bCs/>
          <w:sz w:val="24"/>
          <w:szCs w:val="24"/>
        </w:rPr>
        <w:t>Friday 16th</w:t>
      </w:r>
      <w:r w:rsidR="001D5765">
        <w:rPr>
          <w:rFonts w:ascii="Tahoma" w:hAnsi="Tahoma" w:cs="Tahoma"/>
          <w:b/>
          <w:bCs/>
          <w:sz w:val="24"/>
          <w:szCs w:val="24"/>
        </w:rPr>
        <w:t xml:space="preserve"> </w:t>
      </w:r>
      <w:r w:rsidR="00387426">
        <w:rPr>
          <w:rFonts w:ascii="Tahoma" w:hAnsi="Tahoma" w:cs="Tahoma"/>
          <w:b/>
          <w:bCs/>
          <w:sz w:val="24"/>
          <w:szCs w:val="24"/>
        </w:rPr>
        <w:t>September</w:t>
      </w:r>
      <w:r w:rsidRPr="003A5FE8">
        <w:rPr>
          <w:rFonts w:ascii="Tahoma" w:hAnsi="Tahoma" w:cs="Tahoma"/>
          <w:b/>
          <w:bCs/>
          <w:sz w:val="24"/>
          <w:szCs w:val="24"/>
        </w:rPr>
        <w:t xml:space="preserve"> 202</w:t>
      </w:r>
      <w:r w:rsidR="00660343">
        <w:rPr>
          <w:rFonts w:ascii="Tahoma" w:hAnsi="Tahoma" w:cs="Tahoma"/>
          <w:b/>
          <w:bCs/>
          <w:sz w:val="24"/>
          <w:szCs w:val="24"/>
        </w:rPr>
        <w:t>2</w:t>
      </w:r>
      <w:r w:rsidR="003F0A4E">
        <w:rPr>
          <w:rFonts w:ascii="Tahoma" w:hAnsi="Tahoma" w:cs="Tahoma"/>
          <w:b/>
          <w:bCs/>
          <w:sz w:val="24"/>
          <w:szCs w:val="24"/>
        </w:rPr>
        <w:t xml:space="preserve">.  </w:t>
      </w:r>
      <w:r w:rsidRPr="003A5FE8">
        <w:rPr>
          <w:rFonts w:ascii="Tahoma" w:hAnsi="Tahoma" w:cs="Tahoma"/>
          <w:b/>
          <w:bCs/>
          <w:sz w:val="24"/>
          <w:szCs w:val="24"/>
        </w:rPr>
        <w:t xml:space="preserve"> Due in: </w:t>
      </w:r>
      <w:r w:rsidR="00387426">
        <w:rPr>
          <w:rFonts w:ascii="Tahoma" w:hAnsi="Tahoma" w:cs="Tahoma"/>
          <w:b/>
          <w:bCs/>
          <w:sz w:val="24"/>
          <w:szCs w:val="24"/>
        </w:rPr>
        <w:t xml:space="preserve">Monday </w:t>
      </w:r>
      <w:r w:rsidR="002E2D5F">
        <w:rPr>
          <w:rFonts w:ascii="Tahoma" w:hAnsi="Tahoma" w:cs="Tahoma"/>
          <w:b/>
          <w:bCs/>
          <w:sz w:val="24"/>
          <w:szCs w:val="24"/>
        </w:rPr>
        <w:t>1</w:t>
      </w:r>
      <w:r w:rsidR="00F4723C">
        <w:rPr>
          <w:rFonts w:ascii="Tahoma" w:hAnsi="Tahoma" w:cs="Tahoma"/>
          <w:b/>
          <w:bCs/>
          <w:sz w:val="24"/>
          <w:szCs w:val="24"/>
        </w:rPr>
        <w:t>7</w:t>
      </w:r>
      <w:r w:rsidR="002E2D5F" w:rsidRPr="002E2D5F">
        <w:rPr>
          <w:rFonts w:ascii="Tahoma" w:hAnsi="Tahoma" w:cs="Tahoma"/>
          <w:b/>
          <w:bCs/>
          <w:sz w:val="24"/>
          <w:szCs w:val="24"/>
          <w:vertAlign w:val="superscript"/>
        </w:rPr>
        <w:t>th</w:t>
      </w:r>
      <w:r w:rsidR="002E2D5F">
        <w:rPr>
          <w:rFonts w:ascii="Tahoma" w:hAnsi="Tahoma" w:cs="Tahoma"/>
          <w:b/>
          <w:bCs/>
          <w:sz w:val="24"/>
          <w:szCs w:val="24"/>
        </w:rPr>
        <w:t xml:space="preserve"> October</w:t>
      </w:r>
      <w:r w:rsidRPr="003A5FE8">
        <w:rPr>
          <w:rFonts w:ascii="Tahoma" w:hAnsi="Tahoma" w:cs="Tahoma"/>
          <w:b/>
          <w:bCs/>
          <w:sz w:val="24"/>
          <w:szCs w:val="24"/>
        </w:rPr>
        <w:t xml:space="preserve"> 202</w:t>
      </w:r>
      <w:r w:rsidR="00660343">
        <w:rPr>
          <w:rFonts w:ascii="Tahoma" w:hAnsi="Tahoma" w:cs="Tahoma"/>
          <w:b/>
          <w:bCs/>
          <w:sz w:val="24"/>
          <w:szCs w:val="24"/>
        </w:rPr>
        <w:t>2</w:t>
      </w:r>
    </w:p>
    <w:p w14:paraId="52BE361E" w14:textId="24E4A3BF" w:rsidR="00D1177D" w:rsidRPr="003A5FE8" w:rsidRDefault="00D1177D" w:rsidP="00867A2C">
      <w:pPr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As much work as possible should be completed</w:t>
      </w:r>
      <w:r w:rsidR="00B1249A">
        <w:rPr>
          <w:rFonts w:ascii="Tahoma" w:hAnsi="Tahoma" w:cs="Tahoma"/>
          <w:b/>
          <w:bCs/>
          <w:sz w:val="24"/>
          <w:szCs w:val="24"/>
        </w:rPr>
        <w:t xml:space="preserve"> regularly at home,</w:t>
      </w:r>
      <w:r>
        <w:rPr>
          <w:rFonts w:ascii="Tahoma" w:hAnsi="Tahoma" w:cs="Tahoma"/>
          <w:b/>
          <w:bCs/>
          <w:sz w:val="24"/>
          <w:szCs w:val="24"/>
        </w:rPr>
        <w:t xml:space="preserve"> in the Homework book issued in class.</w:t>
      </w:r>
    </w:p>
    <w:tbl>
      <w:tblPr>
        <w:tblStyle w:val="TableGrid"/>
        <w:tblW w:w="10807" w:type="dxa"/>
        <w:tblLook w:val="04A0" w:firstRow="1" w:lastRow="0" w:firstColumn="1" w:lastColumn="0" w:noHBand="0" w:noVBand="1"/>
      </w:tblPr>
      <w:tblGrid>
        <w:gridCol w:w="3602"/>
        <w:gridCol w:w="1801"/>
        <w:gridCol w:w="1822"/>
        <w:gridCol w:w="3582"/>
      </w:tblGrid>
      <w:tr w:rsidR="00867A2C" w:rsidRPr="00867A2C" w14:paraId="2FF7F15E" w14:textId="77777777" w:rsidTr="006A4A3A">
        <w:trPr>
          <w:trHeight w:val="227"/>
        </w:trPr>
        <w:tc>
          <w:tcPr>
            <w:tcW w:w="10807" w:type="dxa"/>
            <w:gridSpan w:val="4"/>
            <w:shd w:val="clear" w:color="auto" w:fill="D9D9D9" w:themeFill="background1" w:themeFillShade="D9"/>
          </w:tcPr>
          <w:p w14:paraId="1ED6C2B2" w14:textId="638F5176" w:rsidR="00867A2C" w:rsidRPr="003A5FE8" w:rsidRDefault="00867A2C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A5FE8">
              <w:rPr>
                <w:rFonts w:ascii="Tahoma" w:hAnsi="Tahoma" w:cs="Tahoma"/>
                <w:b/>
                <w:bCs/>
                <w:sz w:val="24"/>
                <w:szCs w:val="24"/>
              </w:rPr>
              <w:t>Maths</w:t>
            </w:r>
          </w:p>
        </w:tc>
      </w:tr>
      <w:tr w:rsidR="00867A2C" w:rsidRPr="00867A2C" w14:paraId="799BA13E" w14:textId="77777777" w:rsidTr="006A4A3A">
        <w:trPr>
          <w:trHeight w:val="821"/>
        </w:trPr>
        <w:tc>
          <w:tcPr>
            <w:tcW w:w="10807" w:type="dxa"/>
            <w:gridSpan w:val="4"/>
          </w:tcPr>
          <w:p w14:paraId="41610982" w14:textId="729DC69C" w:rsidR="00867A2C" w:rsidRPr="00155172" w:rsidRDefault="00867A2C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Target: To </w:t>
            </w:r>
            <w:r w:rsidR="003F0A4E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recall number bonds</w:t>
            </w:r>
            <w:r w:rsidR="003F0A4E">
              <w:rPr>
                <w:rFonts w:ascii="Tahoma" w:hAnsi="Tahoma" w:cs="Tahoma"/>
                <w:b/>
                <w:bCs/>
                <w:sz w:val="24"/>
                <w:szCs w:val="24"/>
              </w:rPr>
              <w:t>,</w:t>
            </w:r>
            <w:r w:rsidR="003F0A4E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confidently and quickly</w:t>
            </w:r>
            <w:r w:rsidR="003F0A4E">
              <w:rPr>
                <w:rFonts w:ascii="Tahoma" w:hAnsi="Tahoma" w:cs="Tahoma"/>
                <w:b/>
                <w:bCs/>
                <w:sz w:val="24"/>
                <w:szCs w:val="24"/>
              </w:rPr>
              <w:t>,</w:t>
            </w:r>
            <w:r w:rsidR="008801D9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3F0A4E">
              <w:rPr>
                <w:rFonts w:ascii="Tahoma" w:hAnsi="Tahoma" w:cs="Tahoma"/>
                <w:b/>
                <w:bCs/>
                <w:sz w:val="24"/>
                <w:szCs w:val="24"/>
              </w:rPr>
              <w:t>totalling up to</w:t>
            </w:r>
            <w:r w:rsidR="008801D9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10</w:t>
            </w:r>
            <w:r w:rsidR="006A4A3A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and 20.</w:t>
            </w:r>
          </w:p>
          <w:p w14:paraId="52D2E368" w14:textId="62F82BCB" w:rsidR="009D0F10" w:rsidRPr="00155172" w:rsidRDefault="009D0F10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EXT: - To confidently recall </w:t>
            </w:r>
            <w:r w:rsidR="000744B0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number bonds</w:t>
            </w:r>
            <w:r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to 100</w:t>
            </w:r>
          </w:p>
          <w:p w14:paraId="324A85DD" w14:textId="3ACFB621" w:rsidR="00867A2C" w:rsidRPr="00155172" w:rsidRDefault="00867A2C" w:rsidP="00867A2C">
            <w:pPr>
              <w:rPr>
                <w:rFonts w:ascii="Tahoma" w:hAnsi="Tahoma" w:cs="Tahoma"/>
                <w:sz w:val="20"/>
                <w:szCs w:val="20"/>
              </w:rPr>
            </w:pPr>
            <w:r w:rsidRPr="00155172">
              <w:rPr>
                <w:rFonts w:ascii="Tahoma" w:hAnsi="Tahoma" w:cs="Tahoma"/>
                <w:sz w:val="20"/>
                <w:szCs w:val="20"/>
              </w:rPr>
              <w:t>You could:</w:t>
            </w:r>
          </w:p>
          <w:p w14:paraId="4D8AE841" w14:textId="481E3581" w:rsidR="00867A2C" w:rsidRPr="00155172" w:rsidRDefault="00867A2C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r w:rsidRPr="00155172">
              <w:rPr>
                <w:rFonts w:ascii="Tahoma" w:hAnsi="Tahoma" w:cs="Tahoma"/>
                <w:sz w:val="20"/>
                <w:szCs w:val="20"/>
              </w:rPr>
              <w:t>Use</w:t>
            </w:r>
            <w:r w:rsidR="008801D9" w:rsidRPr="00155172">
              <w:rPr>
                <w:rFonts w:ascii="Tahoma" w:hAnsi="Tahoma" w:cs="Tahoma"/>
                <w:sz w:val="20"/>
                <w:szCs w:val="20"/>
              </w:rPr>
              <w:t xml:space="preserve"> blocks </w:t>
            </w:r>
            <w:r w:rsidR="00070A8F" w:rsidRPr="00155172">
              <w:rPr>
                <w:rFonts w:ascii="Tahoma" w:hAnsi="Tahoma" w:cs="Tahoma"/>
                <w:sz w:val="20"/>
                <w:szCs w:val="20"/>
              </w:rPr>
              <w:t xml:space="preserve">or coins to make amounts that add up to totals up to 10 and 20, plus numbers in between. </w:t>
            </w:r>
            <w:r w:rsidR="00137733" w:rsidRPr="00155172">
              <w:rPr>
                <w:rFonts w:ascii="Tahoma" w:hAnsi="Tahoma" w:cs="Tahoma"/>
                <w:sz w:val="20"/>
                <w:szCs w:val="20"/>
              </w:rPr>
              <w:t>E.g.</w:t>
            </w:r>
            <w:r w:rsidR="00070A8F" w:rsidRPr="00155172">
              <w:rPr>
                <w:rFonts w:ascii="Tahoma" w:hAnsi="Tahoma" w:cs="Tahoma"/>
                <w:sz w:val="20"/>
                <w:szCs w:val="20"/>
              </w:rPr>
              <w:t xml:space="preserve">, 1+2, 2+3, 7+3, 6+4, 6+5, 9+6, 10+1, 10+2, 11+4, 13+7, 15+5 etc. </w:t>
            </w:r>
          </w:p>
          <w:p w14:paraId="06F939DB" w14:textId="73EA9639" w:rsidR="00867A2C" w:rsidRPr="00155172" w:rsidRDefault="00867A2C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r w:rsidRPr="00155172">
              <w:rPr>
                <w:rFonts w:ascii="Tahoma" w:hAnsi="Tahoma" w:cs="Tahoma"/>
                <w:sz w:val="20"/>
                <w:szCs w:val="20"/>
              </w:rPr>
              <w:t xml:space="preserve">Complete challenges </w:t>
            </w:r>
            <w:r w:rsidR="003F0A4E">
              <w:rPr>
                <w:rFonts w:ascii="Tahoma" w:hAnsi="Tahoma" w:cs="Tahoma"/>
                <w:sz w:val="20"/>
                <w:szCs w:val="20"/>
              </w:rPr>
              <w:t>when travelling,</w:t>
            </w:r>
            <w:r w:rsidR="00070A8F" w:rsidRPr="00155172">
              <w:rPr>
                <w:rFonts w:ascii="Tahoma" w:hAnsi="Tahoma" w:cs="Tahoma"/>
                <w:sz w:val="20"/>
                <w:szCs w:val="20"/>
              </w:rPr>
              <w:t xml:space="preserve"> by adding the numbers on </w:t>
            </w:r>
            <w:r w:rsidR="00F141B2" w:rsidRPr="00155172">
              <w:rPr>
                <w:rFonts w:ascii="Tahoma" w:hAnsi="Tahoma" w:cs="Tahoma"/>
                <w:sz w:val="20"/>
                <w:szCs w:val="20"/>
              </w:rPr>
              <w:t>a car number plate.</w:t>
            </w:r>
          </w:p>
          <w:p w14:paraId="320E5268" w14:textId="436D6D4E" w:rsidR="00867A2C" w:rsidRPr="00155172" w:rsidRDefault="00867A2C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r w:rsidRPr="00155172">
              <w:rPr>
                <w:rFonts w:ascii="Tahoma" w:hAnsi="Tahoma" w:cs="Tahoma"/>
                <w:sz w:val="20"/>
                <w:szCs w:val="20"/>
              </w:rPr>
              <w:t>Write out 20 questions and time your child to complete</w:t>
            </w:r>
            <w:r w:rsidR="00070A8F" w:rsidRPr="00155172">
              <w:rPr>
                <w:rFonts w:ascii="Tahoma" w:hAnsi="Tahoma" w:cs="Tahoma"/>
                <w:sz w:val="20"/>
                <w:szCs w:val="20"/>
              </w:rPr>
              <w:t xml:space="preserve"> -</w:t>
            </w:r>
            <w:r w:rsidRPr="00155172">
              <w:rPr>
                <w:rFonts w:ascii="Tahoma" w:hAnsi="Tahoma" w:cs="Tahoma"/>
                <w:sz w:val="20"/>
                <w:szCs w:val="20"/>
              </w:rPr>
              <w:t xml:space="preserve"> can they beat their </w:t>
            </w:r>
            <w:r w:rsidR="00070A8F" w:rsidRPr="00155172">
              <w:rPr>
                <w:rFonts w:ascii="Tahoma" w:hAnsi="Tahoma" w:cs="Tahoma"/>
                <w:sz w:val="20"/>
                <w:szCs w:val="20"/>
              </w:rPr>
              <w:t>last</w:t>
            </w:r>
            <w:r w:rsidRPr="00155172">
              <w:rPr>
                <w:rFonts w:ascii="Tahoma" w:hAnsi="Tahoma" w:cs="Tahoma"/>
                <w:sz w:val="20"/>
                <w:szCs w:val="20"/>
              </w:rPr>
              <w:t xml:space="preserve"> time</w:t>
            </w:r>
            <w:r w:rsidR="00070A8F" w:rsidRPr="00155172">
              <w:rPr>
                <w:rFonts w:ascii="Tahoma" w:hAnsi="Tahoma" w:cs="Tahoma"/>
                <w:sz w:val="20"/>
                <w:szCs w:val="20"/>
              </w:rPr>
              <w:t>?</w:t>
            </w:r>
          </w:p>
          <w:p w14:paraId="65A5A82F" w14:textId="7D5A7547" w:rsidR="00171491" w:rsidRPr="00155172" w:rsidRDefault="00087D73" w:rsidP="00171491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hyperlink r:id="rId7" w:history="1">
              <w:r w:rsidR="00171491" w:rsidRPr="00155172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https://mathsframe.co.uk</w:t>
              </w:r>
            </w:hyperlink>
            <w:r w:rsidR="00171491" w:rsidRPr="00155172">
              <w:rPr>
                <w:rStyle w:val="Hyperlink"/>
                <w:rFonts w:ascii="Tahoma" w:hAnsi="Tahoma" w:cs="Tahoma"/>
                <w:sz w:val="20"/>
                <w:szCs w:val="20"/>
              </w:rPr>
              <w:br/>
            </w:r>
            <w:r w:rsidR="00171491" w:rsidRPr="00155172">
              <w:rPr>
                <w:rFonts w:ascii="Tahoma" w:hAnsi="Tahoma" w:cs="Tahoma"/>
                <w:sz w:val="18"/>
                <w:szCs w:val="18"/>
              </w:rPr>
              <w:t>T</w:t>
            </w:r>
            <w:r w:rsidR="00171491" w:rsidRPr="00155172">
              <w:rPr>
                <w:rFonts w:ascii="Tahoma" w:hAnsi="Tahoma" w:cs="Tahoma"/>
                <w:sz w:val="20"/>
                <w:szCs w:val="20"/>
              </w:rPr>
              <w:t>his website has some free content but also provides some subscription content. See website for details.</w:t>
            </w:r>
          </w:p>
          <w:p w14:paraId="735CEB94" w14:textId="77777777" w:rsidR="00C3333B" w:rsidRPr="00155172" w:rsidRDefault="00087D73" w:rsidP="00C3333B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hyperlink r:id="rId8" w:history="1">
              <w:r w:rsidR="00C3333B" w:rsidRPr="00155172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https://www.topmarks.co.uk/</w:t>
              </w:r>
            </w:hyperlink>
            <w:r w:rsidR="00C3333B" w:rsidRPr="00155172">
              <w:rPr>
                <w:rFonts w:ascii="Tahoma" w:hAnsi="Tahoma" w:cs="Tahoma"/>
                <w:sz w:val="20"/>
                <w:szCs w:val="20"/>
              </w:rPr>
              <w:t xml:space="preserve"> - A great website for free content! Choose addition or subtraction and then the number bonds to 10 or 20, or something harder!</w:t>
            </w:r>
          </w:p>
          <w:p w14:paraId="12521749" w14:textId="756BB36F" w:rsidR="00C3333B" w:rsidRPr="00155172" w:rsidRDefault="00C3333B" w:rsidP="00171491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r w:rsidRPr="00155172">
              <w:rPr>
                <w:rFonts w:ascii="Tahoma" w:hAnsi="Tahoma" w:cs="Tahoma"/>
                <w:sz w:val="20"/>
                <w:szCs w:val="20"/>
              </w:rPr>
              <w:t>The following links are all on TopMarks</w:t>
            </w:r>
            <w:r w:rsidR="000744B0" w:rsidRPr="00155172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10F3144F" w14:textId="77777777" w:rsidR="00C3333B" w:rsidRPr="00155172" w:rsidRDefault="00087D73" w:rsidP="00C3333B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rFonts w:ascii="Tahoma" w:hAnsi="Tahoma" w:cs="Tahoma"/>
                <w:color w:val="auto"/>
                <w:sz w:val="20"/>
                <w:szCs w:val="20"/>
                <w:u w:val="none"/>
              </w:rPr>
            </w:pPr>
            <w:hyperlink r:id="rId9" w:history="1">
              <w:r w:rsidR="00C3333B" w:rsidRPr="00155172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https://www.topmarks.co.uk/maths-games/hit-the-button</w:t>
              </w:r>
            </w:hyperlink>
          </w:p>
          <w:p w14:paraId="0F7BA40D" w14:textId="77777777" w:rsidR="009D0A69" w:rsidRPr="00155172" w:rsidRDefault="00087D73" w:rsidP="009D0A69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hyperlink r:id="rId10" w:history="1">
              <w:r w:rsidR="009D0A69" w:rsidRPr="00155172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https://www.topmarks.co.uk/maths-games/mental-maths-train</w:t>
              </w:r>
            </w:hyperlink>
            <w:r w:rsidR="009D0A69" w:rsidRPr="00155172">
              <w:rPr>
                <w:rFonts w:ascii="Tahoma" w:hAnsi="Tahoma" w:cs="Tahoma"/>
                <w:sz w:val="20"/>
                <w:szCs w:val="20"/>
              </w:rPr>
              <w:t xml:space="preserve">  </w:t>
            </w:r>
          </w:p>
          <w:p w14:paraId="0B36B9B0" w14:textId="7D498B2F" w:rsidR="00C3333B" w:rsidRPr="00155172" w:rsidRDefault="00087D73" w:rsidP="009D0A69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hyperlink r:id="rId11" w:history="1">
              <w:r w:rsidR="009D0A69" w:rsidRPr="00155172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https://www.topmarks.co.uk/maths-games/5-7-years/counting</w:t>
              </w:r>
            </w:hyperlink>
            <w:r w:rsidR="009D0A69" w:rsidRPr="001551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333B" w:rsidRPr="00155172">
              <w:rPr>
                <w:rFonts w:ascii="Tahoma" w:hAnsi="Tahoma" w:cs="Tahoma"/>
                <w:sz w:val="20"/>
                <w:szCs w:val="20"/>
              </w:rPr>
              <w:t xml:space="preserve"> Recap your KS1 knowledge</w:t>
            </w:r>
          </w:p>
          <w:p w14:paraId="0A819CE3" w14:textId="0FE0EE4D" w:rsidR="00C3333B" w:rsidRPr="00155172" w:rsidRDefault="00087D73" w:rsidP="009D0A69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hyperlink r:id="rId12" w:history="1">
              <w:r w:rsidR="00C3333B" w:rsidRPr="00155172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https://www.topmarks.co.uk/maths-games/7-11-years/ordering-and-sequencing-numbers</w:t>
              </w:r>
            </w:hyperlink>
          </w:p>
          <w:p w14:paraId="1041DAEB" w14:textId="77777777" w:rsidR="00313CAE" w:rsidRPr="00155172" w:rsidRDefault="009D0F10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r w:rsidRPr="00155172">
              <w:rPr>
                <w:rFonts w:ascii="Tahoma" w:hAnsi="Tahoma" w:cs="Tahoma"/>
                <w:sz w:val="20"/>
                <w:szCs w:val="20"/>
              </w:rPr>
              <w:t xml:space="preserve">For the extension objective, complements to 100, children need to know pairs of numbers that add to 100, </w:t>
            </w:r>
            <w:proofErr w:type="spellStart"/>
            <w:proofErr w:type="gramStart"/>
            <w:r w:rsidRPr="00155172">
              <w:rPr>
                <w:rFonts w:ascii="Tahoma" w:hAnsi="Tahoma" w:cs="Tahoma"/>
                <w:sz w:val="20"/>
                <w:szCs w:val="20"/>
              </w:rPr>
              <w:t>eg</w:t>
            </w:r>
            <w:proofErr w:type="spellEnd"/>
            <w:proofErr w:type="gramEnd"/>
            <w:r w:rsidRPr="00155172">
              <w:rPr>
                <w:rFonts w:ascii="Tahoma" w:hAnsi="Tahoma" w:cs="Tahoma"/>
                <w:sz w:val="20"/>
                <w:szCs w:val="20"/>
              </w:rPr>
              <w:t xml:space="preserve"> 43 and 57, 21 and 79, and so on. You could test them by giving them a number and they have to say the other one, which adds to make 100.</w:t>
            </w:r>
          </w:p>
          <w:p w14:paraId="55F380A8" w14:textId="6F6FBC20" w:rsidR="003A5FE8" w:rsidRPr="00313CAE" w:rsidRDefault="00867A2C" w:rsidP="00313CAE">
            <w:pPr>
              <w:rPr>
                <w:rFonts w:ascii="Tahoma" w:hAnsi="Tahoma" w:cs="Tahoma"/>
                <w:sz w:val="20"/>
                <w:szCs w:val="20"/>
              </w:rPr>
            </w:pPr>
            <w:r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Please also continue to regularly complete </w:t>
            </w:r>
            <w:r w:rsidR="00BB5D69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Numbots and </w:t>
            </w:r>
            <w:r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Times Tables Rock</w:t>
            </w:r>
            <w:r w:rsidR="00171491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S</w:t>
            </w:r>
            <w:r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tars!</w:t>
            </w:r>
            <w:r w:rsidR="000744B0" w:rsidRPr="00155172">
              <w:rPr>
                <w:rFonts w:ascii="Tahoma" w:hAnsi="Tahoma" w:cs="Tahoma"/>
                <w:sz w:val="24"/>
                <w:szCs w:val="24"/>
              </w:rPr>
              <w:t xml:space="preserve"> Your class teacher will check regularly that you are using this, to assess progress and participation.</w:t>
            </w:r>
          </w:p>
        </w:tc>
      </w:tr>
      <w:tr w:rsidR="00867A2C" w:rsidRPr="00867A2C" w14:paraId="3FB6AEA1" w14:textId="77777777" w:rsidTr="006A4A3A">
        <w:trPr>
          <w:trHeight w:val="271"/>
        </w:trPr>
        <w:tc>
          <w:tcPr>
            <w:tcW w:w="10807" w:type="dxa"/>
            <w:gridSpan w:val="4"/>
            <w:shd w:val="clear" w:color="auto" w:fill="D9D9D9" w:themeFill="background1" w:themeFillShade="D9"/>
          </w:tcPr>
          <w:p w14:paraId="6285BD29" w14:textId="2B65CF15" w:rsidR="00867A2C" w:rsidRPr="003A5FE8" w:rsidRDefault="00867A2C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A5FE8">
              <w:rPr>
                <w:rFonts w:ascii="Tahoma" w:hAnsi="Tahoma" w:cs="Tahoma"/>
                <w:b/>
                <w:bCs/>
                <w:sz w:val="24"/>
                <w:szCs w:val="24"/>
              </w:rPr>
              <w:t>Spelling</w:t>
            </w:r>
            <w:r w:rsidR="00070A8F">
              <w:rPr>
                <w:rFonts w:ascii="Tahoma" w:hAnsi="Tahoma" w:cs="Tahoma"/>
                <w:b/>
                <w:bCs/>
                <w:sz w:val="24"/>
                <w:szCs w:val="24"/>
              </w:rPr>
              <w:t>s</w:t>
            </w:r>
          </w:p>
        </w:tc>
      </w:tr>
      <w:tr w:rsidR="00867A2C" w:rsidRPr="00867A2C" w14:paraId="28A6196D" w14:textId="77777777" w:rsidTr="00A31FF6">
        <w:trPr>
          <w:trHeight w:val="423"/>
        </w:trPr>
        <w:tc>
          <w:tcPr>
            <w:tcW w:w="5403" w:type="dxa"/>
            <w:gridSpan w:val="2"/>
          </w:tcPr>
          <w:p w14:paraId="088B30B3" w14:textId="1F66EBF2" w:rsidR="006A4A3A" w:rsidRPr="00155172" w:rsidRDefault="00867A2C" w:rsidP="00867A2C">
            <w:pPr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r w:rsidRPr="00155172">
              <w:rPr>
                <w:rFonts w:ascii="Tahoma" w:hAnsi="Tahoma" w:cs="Tahoma"/>
                <w:sz w:val="24"/>
                <w:szCs w:val="24"/>
                <w:u w:val="single"/>
              </w:rPr>
              <w:t>Set 1</w:t>
            </w:r>
            <w:r w:rsidR="00070A8F" w:rsidRPr="00155172">
              <w:rPr>
                <w:rFonts w:ascii="Tahoma" w:hAnsi="Tahoma" w:cs="Tahoma"/>
                <w:sz w:val="24"/>
                <w:szCs w:val="24"/>
                <w:u w:val="single"/>
              </w:rPr>
              <w:t xml:space="preserve"> (Year 2 word list)</w:t>
            </w:r>
          </w:p>
          <w:p w14:paraId="2EB27046" w14:textId="5D0732B7" w:rsidR="006A4A3A" w:rsidRPr="00155172" w:rsidRDefault="00424751" w:rsidP="0013773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55172">
              <w:rPr>
                <w:rFonts w:ascii="Tahoma" w:hAnsi="Tahoma" w:cs="Tahoma"/>
                <w:sz w:val="24"/>
                <w:szCs w:val="24"/>
              </w:rPr>
              <w:t xml:space="preserve">door, floor, poor, </w:t>
            </w:r>
            <w:r w:rsidR="00E232DA" w:rsidRPr="00155172">
              <w:rPr>
                <w:rFonts w:ascii="Tahoma" w:hAnsi="Tahoma" w:cs="Tahoma"/>
                <w:sz w:val="24"/>
                <w:szCs w:val="24"/>
              </w:rPr>
              <w:t>because</w:t>
            </w:r>
            <w:r w:rsidR="00E232DA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155172">
              <w:rPr>
                <w:rFonts w:ascii="Tahoma" w:hAnsi="Tahoma" w:cs="Tahoma"/>
                <w:sz w:val="24"/>
                <w:szCs w:val="24"/>
              </w:rPr>
              <w:t>find, kind, mind, behind, child, children</w:t>
            </w:r>
          </w:p>
        </w:tc>
        <w:tc>
          <w:tcPr>
            <w:tcW w:w="5404" w:type="dxa"/>
            <w:gridSpan w:val="2"/>
          </w:tcPr>
          <w:p w14:paraId="62E494A7" w14:textId="4393FD3D" w:rsidR="00867A2C" w:rsidRPr="00155172" w:rsidRDefault="00867A2C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155172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Set 2</w:t>
            </w:r>
            <w:r w:rsidR="00070A8F" w:rsidRPr="00155172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 (Year 3 word list)</w:t>
            </w:r>
            <w:r w:rsidR="006A4A3A" w:rsidRPr="00155172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br/>
            </w:r>
            <w:r w:rsidR="008839EB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actual, learn, early, </w:t>
            </w:r>
            <w:r w:rsidR="00424751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heard</w:t>
            </w:r>
            <w:r w:rsidR="008839EB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, </w:t>
            </w:r>
            <w:r w:rsidR="00424751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group</w:t>
            </w:r>
            <w:r w:rsidR="008839EB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, arrive, circle, often, build</w:t>
            </w:r>
          </w:p>
          <w:tbl>
            <w:tblPr>
              <w:tblW w:w="300" w:type="dxa"/>
              <w:tblInd w:w="1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0"/>
            </w:tblGrid>
            <w:tr w:rsidR="00867A2C" w:rsidRPr="00155172" w14:paraId="5D4C2507" w14:textId="77777777" w:rsidTr="006A4A3A">
              <w:trPr>
                <w:trHeight w:val="266"/>
              </w:trPr>
              <w:tc>
                <w:tcPr>
                  <w:tcW w:w="0" w:type="auto"/>
                </w:tcPr>
                <w:p w14:paraId="477136B2" w14:textId="3E48E1E6" w:rsidR="00867A2C" w:rsidRPr="00155172" w:rsidRDefault="00867A2C" w:rsidP="00867A2C">
                  <w:pPr>
                    <w:pStyle w:val="Defaul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5E561D12" w14:textId="0625487A" w:rsidR="00867A2C" w:rsidRPr="00155172" w:rsidRDefault="00867A2C" w:rsidP="00867A2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67A2C" w:rsidRPr="00867A2C" w14:paraId="77A54BA6" w14:textId="77777777" w:rsidTr="006A4A3A">
        <w:trPr>
          <w:trHeight w:val="422"/>
        </w:trPr>
        <w:tc>
          <w:tcPr>
            <w:tcW w:w="10807" w:type="dxa"/>
            <w:gridSpan w:val="4"/>
          </w:tcPr>
          <w:p w14:paraId="46CE5D22" w14:textId="025AB5D4" w:rsidR="00867A2C" w:rsidRPr="00155172" w:rsidRDefault="00070A8F" w:rsidP="00867A2C">
            <w:pPr>
              <w:rPr>
                <w:rFonts w:ascii="Tahoma" w:hAnsi="Tahoma" w:cs="Tahoma"/>
                <w:sz w:val="24"/>
                <w:szCs w:val="24"/>
              </w:rPr>
            </w:pPr>
            <w:r w:rsidRPr="00155172">
              <w:rPr>
                <w:rFonts w:ascii="Tahoma" w:hAnsi="Tahoma" w:cs="Tahoma"/>
                <w:sz w:val="24"/>
                <w:szCs w:val="24"/>
              </w:rPr>
              <w:t xml:space="preserve">Children should know how to spell </w:t>
            </w:r>
            <w:r w:rsidR="00F141B2" w:rsidRPr="00155172">
              <w:rPr>
                <w:rFonts w:ascii="Tahoma" w:hAnsi="Tahoma" w:cs="Tahoma"/>
                <w:sz w:val="24"/>
                <w:szCs w:val="24"/>
              </w:rPr>
              <w:t>all</w:t>
            </w:r>
            <w:r w:rsidRPr="00155172">
              <w:rPr>
                <w:rFonts w:ascii="Tahoma" w:hAnsi="Tahoma" w:cs="Tahoma"/>
                <w:sz w:val="24"/>
                <w:szCs w:val="24"/>
              </w:rPr>
              <w:t xml:space="preserve"> the words in Set 1</w:t>
            </w:r>
            <w:r w:rsidR="009D0F10" w:rsidRPr="00155172">
              <w:rPr>
                <w:rFonts w:ascii="Tahoma" w:hAnsi="Tahoma" w:cs="Tahoma"/>
                <w:sz w:val="24"/>
                <w:szCs w:val="24"/>
              </w:rPr>
              <w:t xml:space="preserve"> – please review these with them</w:t>
            </w:r>
            <w:r w:rsidRPr="00155172">
              <w:rPr>
                <w:rFonts w:ascii="Tahoma" w:hAnsi="Tahoma" w:cs="Tahoma"/>
                <w:sz w:val="24"/>
                <w:szCs w:val="24"/>
              </w:rPr>
              <w:t xml:space="preserve">. </w:t>
            </w:r>
            <w:r w:rsidR="00ED0771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Your child will be tested on the set they have been given</w:t>
            </w:r>
            <w:r w:rsidR="0060061D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at the end of this current half term</w:t>
            </w:r>
            <w:r w:rsidR="0060061D" w:rsidRPr="00155172">
              <w:rPr>
                <w:rFonts w:ascii="Tahoma" w:hAnsi="Tahoma" w:cs="Tahoma"/>
                <w:sz w:val="24"/>
                <w:szCs w:val="24"/>
              </w:rPr>
              <w:t>. To help your child learn these, y</w:t>
            </w:r>
            <w:r w:rsidR="00867A2C" w:rsidRPr="00155172">
              <w:rPr>
                <w:rFonts w:ascii="Tahoma" w:hAnsi="Tahoma" w:cs="Tahoma"/>
                <w:sz w:val="24"/>
                <w:szCs w:val="24"/>
              </w:rPr>
              <w:t>ou could:</w:t>
            </w:r>
          </w:p>
          <w:p w14:paraId="33CF8560" w14:textId="589DDE35" w:rsidR="00867A2C" w:rsidRPr="00155172" w:rsidRDefault="00867A2C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4"/>
                <w:szCs w:val="24"/>
              </w:rPr>
            </w:pPr>
            <w:r w:rsidRPr="00155172">
              <w:rPr>
                <w:rFonts w:ascii="Tahoma" w:hAnsi="Tahoma" w:cs="Tahoma"/>
                <w:sz w:val="24"/>
                <w:szCs w:val="24"/>
              </w:rPr>
              <w:t>Ask the children to record definitions of the words or write the words within sentences.</w:t>
            </w:r>
            <w:r w:rsidR="00424751" w:rsidRPr="0015517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75B6B33" w14:textId="77777777" w:rsidR="00867A2C" w:rsidRPr="00155172" w:rsidRDefault="00867A2C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4"/>
                <w:szCs w:val="24"/>
              </w:rPr>
            </w:pPr>
            <w:r w:rsidRPr="00155172">
              <w:rPr>
                <w:rFonts w:ascii="Tahoma" w:hAnsi="Tahoma" w:cs="Tahoma"/>
                <w:sz w:val="24"/>
                <w:szCs w:val="24"/>
              </w:rPr>
              <w:t>Ask the children to colour code the sounds within the words.</w:t>
            </w:r>
          </w:p>
          <w:p w14:paraId="668209E3" w14:textId="2CEEB7A0" w:rsidR="00867A2C" w:rsidRPr="00137733" w:rsidRDefault="00867A2C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55172">
              <w:rPr>
                <w:rFonts w:ascii="Tahoma" w:hAnsi="Tahoma" w:cs="Tahoma"/>
                <w:sz w:val="24"/>
                <w:szCs w:val="24"/>
              </w:rPr>
              <w:t xml:space="preserve">Complete </w:t>
            </w:r>
            <w:r w:rsidR="003A5FE8" w:rsidRPr="00155172">
              <w:rPr>
                <w:rFonts w:ascii="Tahoma" w:hAnsi="Tahoma" w:cs="Tahoma"/>
                <w:sz w:val="24"/>
                <w:szCs w:val="24"/>
              </w:rPr>
              <w:t>test challenges</w:t>
            </w:r>
            <w:r w:rsidR="00E232DA">
              <w:rPr>
                <w:rFonts w:ascii="Tahoma" w:hAnsi="Tahoma" w:cs="Tahoma"/>
                <w:sz w:val="24"/>
                <w:szCs w:val="24"/>
              </w:rPr>
              <w:t xml:space="preserve"> – </w:t>
            </w:r>
            <w:r w:rsidR="00E232DA" w:rsidRPr="0013773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try to use the </w:t>
            </w:r>
            <w:r w:rsidR="00137733" w:rsidRPr="00137733">
              <w:rPr>
                <w:rFonts w:ascii="Tahoma" w:hAnsi="Tahoma" w:cs="Tahoma"/>
                <w:b/>
                <w:bCs/>
                <w:sz w:val="24"/>
                <w:szCs w:val="24"/>
              </w:rPr>
              <w:t>handwriting style shown separately – see sheet stuck in homework book.</w:t>
            </w:r>
          </w:p>
          <w:p w14:paraId="0C5AB659" w14:textId="52188BFF" w:rsidR="003A5FE8" w:rsidRPr="00155172" w:rsidRDefault="003A5FE8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4"/>
                <w:szCs w:val="24"/>
              </w:rPr>
            </w:pPr>
            <w:r w:rsidRPr="00155172">
              <w:rPr>
                <w:rFonts w:ascii="Tahoma" w:hAnsi="Tahoma" w:cs="Tahoma"/>
                <w:sz w:val="24"/>
                <w:szCs w:val="24"/>
              </w:rPr>
              <w:t xml:space="preserve">Ask the children to create a wordsearch containing </w:t>
            </w:r>
            <w:r w:rsidR="00F141B2" w:rsidRPr="00155172">
              <w:rPr>
                <w:rFonts w:ascii="Tahoma" w:hAnsi="Tahoma" w:cs="Tahoma"/>
                <w:sz w:val="24"/>
                <w:szCs w:val="24"/>
              </w:rPr>
              <w:t>all</w:t>
            </w:r>
            <w:r w:rsidRPr="00155172">
              <w:rPr>
                <w:rFonts w:ascii="Tahoma" w:hAnsi="Tahoma" w:cs="Tahoma"/>
                <w:sz w:val="24"/>
                <w:szCs w:val="24"/>
              </w:rPr>
              <w:t xml:space="preserve"> the words.</w:t>
            </w:r>
          </w:p>
          <w:p w14:paraId="6F0D98A1" w14:textId="24CDB961" w:rsidR="000744B0" w:rsidRPr="00155172" w:rsidRDefault="009D0F10" w:rsidP="00BF1E63">
            <w:pPr>
              <w:pStyle w:val="ListParagrap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See the </w:t>
            </w:r>
            <w:r w:rsidR="00B55911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Spelling Menu sheet for further ideas</w:t>
            </w:r>
            <w:r w:rsidR="00BF1E63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. Try to record your spelling practice in your homework book.</w:t>
            </w:r>
          </w:p>
        </w:tc>
      </w:tr>
      <w:tr w:rsidR="00867A2C" w:rsidRPr="00867A2C" w14:paraId="793D4920" w14:textId="77777777" w:rsidTr="006A4A3A">
        <w:trPr>
          <w:trHeight w:val="246"/>
        </w:trPr>
        <w:tc>
          <w:tcPr>
            <w:tcW w:w="10807" w:type="dxa"/>
            <w:gridSpan w:val="4"/>
            <w:shd w:val="clear" w:color="auto" w:fill="D9D9D9" w:themeFill="background1" w:themeFillShade="D9"/>
          </w:tcPr>
          <w:p w14:paraId="072A34EE" w14:textId="48E1B8FE" w:rsidR="00867A2C" w:rsidRPr="00155172" w:rsidRDefault="00867A2C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Reading</w:t>
            </w:r>
          </w:p>
        </w:tc>
      </w:tr>
      <w:tr w:rsidR="00867A2C" w:rsidRPr="00867A2C" w14:paraId="7D1337F6" w14:textId="77777777" w:rsidTr="00BB5D69">
        <w:trPr>
          <w:trHeight w:val="793"/>
        </w:trPr>
        <w:tc>
          <w:tcPr>
            <w:tcW w:w="10807" w:type="dxa"/>
            <w:gridSpan w:val="4"/>
          </w:tcPr>
          <w:p w14:paraId="3F2B5972" w14:textId="7EEECFF0" w:rsidR="000744B0" w:rsidRPr="00155172" w:rsidRDefault="003A5FE8" w:rsidP="00ED0771">
            <w:pPr>
              <w:rPr>
                <w:rFonts w:ascii="Tahoma" w:hAnsi="Tahoma" w:cs="Tahoma"/>
                <w:sz w:val="24"/>
                <w:szCs w:val="24"/>
              </w:rPr>
            </w:pPr>
            <w:r w:rsidRPr="00155172">
              <w:rPr>
                <w:rFonts w:ascii="Tahoma" w:hAnsi="Tahoma" w:cs="Tahoma"/>
                <w:sz w:val="24"/>
                <w:szCs w:val="24"/>
              </w:rPr>
              <w:t>Read at home at least three times a week</w:t>
            </w:r>
            <w:r w:rsidR="00424751" w:rsidRPr="00155172">
              <w:rPr>
                <w:rFonts w:ascii="Tahoma" w:hAnsi="Tahoma" w:cs="Tahoma"/>
                <w:sz w:val="24"/>
                <w:szCs w:val="24"/>
              </w:rPr>
              <w:t xml:space="preserve">, preferably </w:t>
            </w:r>
            <w:r w:rsidR="00424751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every day</w:t>
            </w:r>
            <w:r w:rsidRPr="00155172">
              <w:rPr>
                <w:rFonts w:ascii="Tahoma" w:hAnsi="Tahoma" w:cs="Tahoma"/>
                <w:sz w:val="24"/>
                <w:szCs w:val="24"/>
              </w:rPr>
              <w:t>.  Record this reading in your Reading Diary.</w:t>
            </w:r>
            <w:r w:rsidR="00424751" w:rsidRPr="0015517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24751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These will be checked</w:t>
            </w:r>
            <w:r w:rsidR="00ED0771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weekly</w:t>
            </w:r>
            <w:r w:rsidR="00424751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by a member of staff</w:t>
            </w:r>
            <w:r w:rsidR="00ED0771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.</w:t>
            </w:r>
            <w:r w:rsidRPr="00155172">
              <w:rPr>
                <w:rFonts w:ascii="Tahoma" w:hAnsi="Tahoma" w:cs="Tahoma"/>
                <w:sz w:val="24"/>
                <w:szCs w:val="24"/>
              </w:rPr>
              <w:t xml:space="preserve"> Consider trying a range of genres </w:t>
            </w:r>
            <w:r w:rsidR="00137733" w:rsidRPr="00155172">
              <w:rPr>
                <w:rFonts w:ascii="Tahoma" w:hAnsi="Tahoma" w:cs="Tahoma"/>
                <w:sz w:val="24"/>
                <w:szCs w:val="24"/>
              </w:rPr>
              <w:t>e.g.,</w:t>
            </w:r>
            <w:r w:rsidRPr="00155172">
              <w:rPr>
                <w:rFonts w:ascii="Tahoma" w:hAnsi="Tahoma" w:cs="Tahoma"/>
                <w:sz w:val="24"/>
                <w:szCs w:val="24"/>
              </w:rPr>
              <w:t xml:space="preserve"> comics, newspapers, biographies, narrative etc.</w:t>
            </w:r>
            <w:r w:rsidR="00B05344" w:rsidRPr="00155172">
              <w:rPr>
                <w:rFonts w:ascii="Tahoma" w:hAnsi="Tahoma" w:cs="Tahoma"/>
                <w:sz w:val="24"/>
                <w:szCs w:val="24"/>
              </w:rPr>
              <w:t xml:space="preserve">  Reading books and Reading Diaries need to be in school </w:t>
            </w:r>
            <w:r w:rsidR="00B05344"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every</w:t>
            </w:r>
            <w:r w:rsidR="00B05344" w:rsidRPr="00155172"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B05344" w:rsidRPr="00155172">
              <w:rPr>
                <w:rFonts w:ascii="Tahoma" w:hAnsi="Tahoma" w:cs="Tahoma"/>
                <w:sz w:val="24"/>
                <w:szCs w:val="24"/>
              </w:rPr>
              <w:t>day.</w:t>
            </w:r>
          </w:p>
        </w:tc>
      </w:tr>
      <w:tr w:rsidR="00A31FF6" w:rsidRPr="00867A2C" w14:paraId="4FBC4AFD" w14:textId="77777777" w:rsidTr="006A4A3A">
        <w:trPr>
          <w:trHeight w:val="275"/>
        </w:trPr>
        <w:tc>
          <w:tcPr>
            <w:tcW w:w="10807" w:type="dxa"/>
            <w:gridSpan w:val="4"/>
            <w:shd w:val="clear" w:color="auto" w:fill="D9D9D9" w:themeFill="background1" w:themeFillShade="D9"/>
          </w:tcPr>
          <w:p w14:paraId="6556D87E" w14:textId="6B839C44" w:rsidR="00A31FF6" w:rsidRPr="00155172" w:rsidRDefault="00A31FF6" w:rsidP="00A31FF6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PE Kit</w:t>
            </w:r>
          </w:p>
        </w:tc>
      </w:tr>
      <w:tr w:rsidR="00A31FF6" w:rsidRPr="00ED0771" w14:paraId="5BA80A07" w14:textId="77777777" w:rsidTr="000744B0">
        <w:trPr>
          <w:trHeight w:val="506"/>
        </w:trPr>
        <w:tc>
          <w:tcPr>
            <w:tcW w:w="10807" w:type="dxa"/>
            <w:gridSpan w:val="4"/>
          </w:tcPr>
          <w:p w14:paraId="0595B75C" w14:textId="2B0BC887" w:rsidR="00A31FF6" w:rsidRPr="00155172" w:rsidRDefault="00A31FF6" w:rsidP="00A31FF6">
            <w:pPr>
              <w:rPr>
                <w:rFonts w:ascii="Tahoma" w:hAnsi="Tahoma" w:cs="Tahoma"/>
                <w:sz w:val="24"/>
                <w:szCs w:val="24"/>
              </w:rPr>
            </w:pPr>
            <w:r w:rsidRPr="00155172">
              <w:rPr>
                <w:rFonts w:ascii="Tahoma" w:hAnsi="Tahoma" w:cs="Tahoma"/>
                <w:b/>
                <w:bCs/>
                <w:sz w:val="24"/>
                <w:szCs w:val="24"/>
              </w:rPr>
              <w:t>Please bring in your PE kit on a Monday and take home on a Friday.</w:t>
            </w:r>
            <w:r w:rsidRPr="00155172">
              <w:rPr>
                <w:rFonts w:ascii="Tahoma" w:hAnsi="Tahoma" w:cs="Tahoma"/>
                <w:sz w:val="24"/>
                <w:szCs w:val="24"/>
              </w:rPr>
              <w:t xml:space="preserve"> This allows maximum timetabling flexibility, as occasionally, sessions are shifted around because of events or assemblies.</w:t>
            </w:r>
          </w:p>
        </w:tc>
      </w:tr>
      <w:tr w:rsidR="00A31FF6" w:rsidRPr="00ED0771" w14:paraId="6C539CFF" w14:textId="77777777" w:rsidTr="006D0178">
        <w:trPr>
          <w:trHeight w:val="292"/>
        </w:trPr>
        <w:tc>
          <w:tcPr>
            <w:tcW w:w="10807" w:type="dxa"/>
            <w:gridSpan w:val="4"/>
            <w:shd w:val="clear" w:color="auto" w:fill="D9D9D9" w:themeFill="background1" w:themeFillShade="D9"/>
          </w:tcPr>
          <w:p w14:paraId="198DB489" w14:textId="2372185A" w:rsidR="00A31FF6" w:rsidRPr="00ED0771" w:rsidRDefault="00A31FF6" w:rsidP="00A31FF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lastRenderedPageBreak/>
              <w:t>Foundation Project</w:t>
            </w:r>
          </w:p>
        </w:tc>
      </w:tr>
      <w:tr w:rsidR="00A31FF6" w:rsidRPr="00ED0771" w14:paraId="51608A6C" w14:textId="77777777" w:rsidTr="006D0178">
        <w:trPr>
          <w:trHeight w:val="506"/>
        </w:trPr>
        <w:tc>
          <w:tcPr>
            <w:tcW w:w="10807" w:type="dxa"/>
            <w:gridSpan w:val="4"/>
          </w:tcPr>
          <w:p w14:paraId="0A787DF3" w14:textId="5095CDBF" w:rsidR="00EA4E0E" w:rsidRDefault="008970EF" w:rsidP="00A31FF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The Foundation Project</w:t>
            </w:r>
            <w:r w:rsidR="00EA4E0E">
              <w:rPr>
                <w:rFonts w:ascii="Tahoma" w:hAnsi="Tahoma" w:cs="Tahoma"/>
              </w:rPr>
              <w:t xml:space="preserve"> is </w:t>
            </w:r>
            <w:r>
              <w:rPr>
                <w:rFonts w:ascii="Tahoma" w:hAnsi="Tahoma" w:cs="Tahoma"/>
              </w:rPr>
              <w:t>for children to develop their independent study skills and they will be offered the chance to complete a d</w:t>
            </w:r>
            <w:r w:rsidR="00EA4E0E">
              <w:rPr>
                <w:rFonts w:ascii="Tahoma" w:hAnsi="Tahoma" w:cs="Tahoma"/>
              </w:rPr>
              <w:t>ifferent project each term. Children do not have to complete every part of the project that follows, but the more they do, the greater their house point reward will be!</w:t>
            </w:r>
          </w:p>
          <w:p w14:paraId="3D450840" w14:textId="06FB91C6" w:rsidR="00EA4E0E" w:rsidRDefault="00A31FF6" w:rsidP="00A31FF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This term’s Foundation subject project is about Art. </w:t>
            </w:r>
            <w:r w:rsidR="00155172">
              <w:rPr>
                <w:rFonts w:ascii="Tahoma" w:hAnsi="Tahoma" w:cs="Tahoma"/>
                <w:b/>
                <w:bCs/>
              </w:rPr>
              <w:t xml:space="preserve">Please complete your work </w:t>
            </w:r>
            <w:r w:rsidR="00D1177D">
              <w:rPr>
                <w:rFonts w:ascii="Tahoma" w:hAnsi="Tahoma" w:cs="Tahoma"/>
                <w:b/>
                <w:bCs/>
              </w:rPr>
              <w:t xml:space="preserve">on suitable materials, or in the Homework book if possible. </w:t>
            </w:r>
            <w:r>
              <w:rPr>
                <w:rFonts w:ascii="Tahoma" w:hAnsi="Tahoma" w:cs="Tahoma"/>
              </w:rPr>
              <w:t xml:space="preserve">To develop the children’s appreciation of different artists and art styles, we would like </w:t>
            </w:r>
            <w:r w:rsidR="0016566B">
              <w:rPr>
                <w:rFonts w:ascii="Tahoma" w:hAnsi="Tahoma" w:cs="Tahoma"/>
              </w:rPr>
              <w:t>them</w:t>
            </w:r>
            <w:r>
              <w:rPr>
                <w:rFonts w:ascii="Tahoma" w:hAnsi="Tahoma" w:cs="Tahoma"/>
              </w:rPr>
              <w:t xml:space="preserve"> to </w:t>
            </w:r>
            <w:r w:rsidR="00EA4E0E">
              <w:rPr>
                <w:rFonts w:ascii="Tahoma" w:hAnsi="Tahoma" w:cs="Tahoma"/>
              </w:rPr>
              <w:t xml:space="preserve">complete </w:t>
            </w:r>
            <w:r w:rsidR="001D5765">
              <w:rPr>
                <w:rFonts w:ascii="Tahoma" w:hAnsi="Tahoma" w:cs="Tahoma"/>
                <w:b/>
                <w:bCs/>
              </w:rPr>
              <w:t xml:space="preserve">one </w:t>
            </w:r>
            <w:r w:rsidR="00EA4E0E">
              <w:rPr>
                <w:rFonts w:ascii="Tahoma" w:hAnsi="Tahoma" w:cs="Tahoma"/>
              </w:rPr>
              <w:t>of</w:t>
            </w:r>
            <w:r>
              <w:rPr>
                <w:rFonts w:ascii="Tahoma" w:hAnsi="Tahoma" w:cs="Tahoma"/>
              </w:rPr>
              <w:t xml:space="preserve"> the following</w:t>
            </w:r>
            <w:r w:rsidR="00B1249A">
              <w:rPr>
                <w:rFonts w:ascii="Tahoma" w:hAnsi="Tahoma" w:cs="Tahoma"/>
              </w:rPr>
              <w:t xml:space="preserve"> p</w:t>
            </w:r>
            <w:r w:rsidR="00FC241E">
              <w:rPr>
                <w:rFonts w:ascii="Tahoma" w:hAnsi="Tahoma" w:cs="Tahoma"/>
              </w:rPr>
              <w:t>rojects listed below</w:t>
            </w:r>
            <w:r w:rsidR="001D5765">
              <w:rPr>
                <w:rFonts w:ascii="Tahoma" w:hAnsi="Tahoma" w:cs="Tahoma"/>
              </w:rPr>
              <w:t>:</w:t>
            </w:r>
            <w:r w:rsidR="00B1249A">
              <w:rPr>
                <w:rFonts w:ascii="Tahoma" w:hAnsi="Tahoma" w:cs="Tahoma"/>
              </w:rPr>
              <w:br/>
            </w:r>
          </w:p>
          <w:p w14:paraId="10D3947C" w14:textId="64C131A8" w:rsidR="0016566B" w:rsidRDefault="00A31FF6" w:rsidP="0016566B">
            <w:pPr>
              <w:rPr>
                <w:rFonts w:ascii="Tahoma" w:hAnsi="Tahoma" w:cs="Tahoma"/>
              </w:rPr>
            </w:pPr>
            <w:r w:rsidRPr="0016566B">
              <w:rPr>
                <w:rFonts w:ascii="Tahoma" w:hAnsi="Tahoma" w:cs="Tahoma"/>
                <w:b/>
                <w:bCs/>
              </w:rPr>
              <w:t>Traditional Art</w:t>
            </w:r>
            <w:r w:rsidR="0016566B" w:rsidRPr="0016566B">
              <w:rPr>
                <w:rFonts w:ascii="Tahoma" w:hAnsi="Tahoma" w:cs="Tahoma"/>
                <w:b/>
                <w:bCs/>
              </w:rPr>
              <w:t xml:space="preserve"> -</w:t>
            </w:r>
            <w:r w:rsidR="0016566B">
              <w:rPr>
                <w:rFonts w:ascii="Tahoma" w:hAnsi="Tahoma" w:cs="Tahoma"/>
              </w:rPr>
              <w:t xml:space="preserve"> </w:t>
            </w:r>
            <w:r w:rsidR="0016566B" w:rsidRPr="0016566B">
              <w:rPr>
                <w:rFonts w:ascii="Tahoma" w:hAnsi="Tahoma" w:cs="Tahoma"/>
              </w:rPr>
              <w:t>art made using traditional techniques</w:t>
            </w:r>
            <w:r w:rsidR="0016566B">
              <w:rPr>
                <w:rFonts w:ascii="Tahoma" w:hAnsi="Tahoma" w:cs="Tahoma"/>
              </w:rPr>
              <w:t xml:space="preserve"> passed on from one generation to the next</w:t>
            </w:r>
            <w:r w:rsidR="0016566B" w:rsidRPr="0016566B">
              <w:rPr>
                <w:rFonts w:ascii="Tahoma" w:hAnsi="Tahoma" w:cs="Tahoma"/>
              </w:rPr>
              <w:t xml:space="preserve">, like </w:t>
            </w:r>
            <w:r w:rsidR="0016566B">
              <w:rPr>
                <w:rFonts w:ascii="Tahoma" w:hAnsi="Tahoma" w:cs="Tahoma"/>
              </w:rPr>
              <w:t>painting, sculpture, fine art. It is often 2D in form, when painted.</w:t>
            </w:r>
          </w:p>
          <w:p w14:paraId="62D8C972" w14:textId="06D9D80F" w:rsidR="0016566B" w:rsidRPr="0016566B" w:rsidRDefault="00A31FF6" w:rsidP="0016566B">
            <w:pPr>
              <w:rPr>
                <w:rFonts w:ascii="Tahoma" w:hAnsi="Tahoma" w:cs="Tahoma"/>
                <w:b/>
                <w:bCs/>
              </w:rPr>
            </w:pPr>
            <w:r w:rsidRPr="0016566B">
              <w:rPr>
                <w:rFonts w:ascii="Tahoma" w:hAnsi="Tahoma" w:cs="Tahoma"/>
                <w:b/>
                <w:bCs/>
              </w:rPr>
              <w:t xml:space="preserve">Modern </w:t>
            </w:r>
            <w:r w:rsidR="00920F0B" w:rsidRPr="0016566B">
              <w:rPr>
                <w:rFonts w:ascii="Tahoma" w:hAnsi="Tahoma" w:cs="Tahoma"/>
                <w:b/>
                <w:bCs/>
              </w:rPr>
              <w:t>Art</w:t>
            </w:r>
            <w:r w:rsidR="0016566B" w:rsidRPr="0016566B">
              <w:rPr>
                <w:rFonts w:ascii="Tahoma" w:hAnsi="Tahoma" w:cs="Tahoma"/>
                <w:b/>
                <w:bCs/>
              </w:rPr>
              <w:t xml:space="preserve"> - </w:t>
            </w:r>
            <w:r w:rsidR="0016566B" w:rsidRPr="0016566B">
              <w:rPr>
                <w:rFonts w:ascii="Tahoma" w:hAnsi="Tahoma" w:cs="Tahoma"/>
                <w:color w:val="202124"/>
                <w:sz w:val="21"/>
                <w:szCs w:val="21"/>
                <w:shd w:val="clear" w:color="auto" w:fill="FFFFFF"/>
              </w:rPr>
              <w:t xml:space="preserve">art of a style </w:t>
            </w:r>
            <w:r w:rsidR="0016566B">
              <w:rPr>
                <w:rFonts w:ascii="Tahoma" w:hAnsi="Tahoma" w:cs="Tahoma"/>
                <w:color w:val="202124"/>
                <w:sz w:val="21"/>
                <w:szCs w:val="21"/>
                <w:shd w:val="clear" w:color="auto" w:fill="FFFFFF"/>
              </w:rPr>
              <w:t xml:space="preserve">that is deliberately different from </w:t>
            </w:r>
            <w:r w:rsidR="0016566B" w:rsidRPr="0016566B">
              <w:rPr>
                <w:rFonts w:ascii="Tahoma" w:hAnsi="Tahoma" w:cs="Tahoma"/>
                <w:color w:val="202124"/>
                <w:sz w:val="21"/>
                <w:szCs w:val="21"/>
                <w:shd w:val="clear" w:color="auto" w:fill="FFFFFF"/>
              </w:rPr>
              <w:t xml:space="preserve">traditional </w:t>
            </w:r>
            <w:r w:rsidR="0016566B">
              <w:rPr>
                <w:rFonts w:ascii="Tahoma" w:hAnsi="Tahoma" w:cs="Tahoma"/>
                <w:color w:val="202124"/>
                <w:sz w:val="21"/>
                <w:szCs w:val="21"/>
                <w:shd w:val="clear" w:color="auto" w:fill="FFFFFF"/>
              </w:rPr>
              <w:t>art</w:t>
            </w:r>
            <w:r w:rsidR="0016566B" w:rsidRPr="0016566B">
              <w:rPr>
                <w:rFonts w:ascii="Tahoma" w:hAnsi="Tahoma" w:cs="Tahoma"/>
                <w:color w:val="202124"/>
                <w:sz w:val="21"/>
                <w:szCs w:val="21"/>
                <w:shd w:val="clear" w:color="auto" w:fill="FFFFFF"/>
              </w:rPr>
              <w:t>, created between the late 19th and the late 20th centuries.</w:t>
            </w:r>
          </w:p>
          <w:p w14:paraId="7773E793" w14:textId="29136729" w:rsidR="00A31FF6" w:rsidRDefault="00A31FF6" w:rsidP="0016566B">
            <w:pPr>
              <w:rPr>
                <w:rFonts w:ascii="Tahoma" w:hAnsi="Tahoma" w:cs="Tahoma"/>
              </w:rPr>
            </w:pPr>
            <w:r w:rsidRPr="0016566B">
              <w:rPr>
                <w:rFonts w:ascii="Tahoma" w:hAnsi="Tahoma" w:cs="Tahoma"/>
                <w:b/>
                <w:bCs/>
              </w:rPr>
              <w:t>Contemporary Art</w:t>
            </w:r>
            <w:r w:rsidR="001D5765" w:rsidRPr="0016566B">
              <w:rPr>
                <w:rFonts w:ascii="Tahoma" w:hAnsi="Tahoma" w:cs="Tahoma"/>
              </w:rPr>
              <w:t xml:space="preserve"> </w:t>
            </w:r>
            <w:r w:rsidR="0016566B">
              <w:rPr>
                <w:rFonts w:ascii="Tahoma" w:hAnsi="Tahoma" w:cs="Tahoma"/>
              </w:rPr>
              <w:t>-</w:t>
            </w:r>
            <w:r w:rsidR="001D5765" w:rsidRPr="0016566B">
              <w:rPr>
                <w:rFonts w:ascii="Tahoma" w:hAnsi="Tahoma" w:cs="Tahoma"/>
              </w:rPr>
              <w:t xml:space="preserve"> art </w:t>
            </w:r>
            <w:r w:rsidR="0016566B">
              <w:rPr>
                <w:rFonts w:ascii="Tahoma" w:hAnsi="Tahoma" w:cs="Tahoma"/>
              </w:rPr>
              <w:t xml:space="preserve">of any form, </w:t>
            </w:r>
            <w:r w:rsidR="001D5765" w:rsidRPr="0016566B">
              <w:rPr>
                <w:rFonts w:ascii="Tahoma" w:hAnsi="Tahoma" w:cs="Tahoma"/>
              </w:rPr>
              <w:t>produced since World War 2</w:t>
            </w:r>
            <w:r w:rsidR="0016566B">
              <w:rPr>
                <w:rFonts w:ascii="Tahoma" w:hAnsi="Tahoma" w:cs="Tahoma"/>
              </w:rPr>
              <w:t xml:space="preserve"> (late 1940s)</w:t>
            </w:r>
            <w:r w:rsidR="0016566B" w:rsidRPr="0016566B">
              <w:rPr>
                <w:rFonts w:ascii="Tahoma" w:hAnsi="Tahoma" w:cs="Tahoma"/>
              </w:rPr>
              <w:t>, right up to the recent past.</w:t>
            </w:r>
          </w:p>
          <w:p w14:paraId="68695E1E" w14:textId="2D4C9704" w:rsidR="0016566B" w:rsidRDefault="0016566B" w:rsidP="0016566B">
            <w:pPr>
              <w:rPr>
                <w:rFonts w:ascii="Tahoma" w:hAnsi="Tahoma" w:cs="Tahoma"/>
              </w:rPr>
            </w:pPr>
          </w:p>
          <w:p w14:paraId="6E4A406E" w14:textId="5EEDDB5F" w:rsidR="0016566B" w:rsidRPr="0016566B" w:rsidRDefault="0016566B" w:rsidP="0016566B">
            <w:p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TASK:</w:t>
            </w:r>
          </w:p>
          <w:p w14:paraId="09223E65" w14:textId="77777777" w:rsidR="00EA4E0E" w:rsidRDefault="00EA4E0E" w:rsidP="00EA4E0E">
            <w:pPr>
              <w:pStyle w:val="ListParagraph"/>
              <w:ind w:left="1512"/>
              <w:rPr>
                <w:rFonts w:ascii="Tahoma" w:hAnsi="Tahoma" w:cs="Tahoma"/>
              </w:rPr>
            </w:pPr>
          </w:p>
          <w:p w14:paraId="2616BD15" w14:textId="2AEBD5E6" w:rsidR="00A31FF6" w:rsidRPr="00B1249A" w:rsidRDefault="00A31FF6" w:rsidP="00A31FF6">
            <w:pPr>
              <w:pStyle w:val="ListParagraph"/>
              <w:numPr>
                <w:ilvl w:val="0"/>
                <w:numId w:val="2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Here are some examples of works by traditional, </w:t>
            </w:r>
            <w:r w:rsidR="00920F0B">
              <w:rPr>
                <w:rFonts w:ascii="Tahoma" w:hAnsi="Tahoma" w:cs="Tahoma"/>
              </w:rPr>
              <w:t>modern,</w:t>
            </w:r>
            <w:r>
              <w:rPr>
                <w:rFonts w:ascii="Tahoma" w:hAnsi="Tahoma" w:cs="Tahoma"/>
              </w:rPr>
              <w:t xml:space="preserve"> and contemporary artists. Can you create your </w:t>
            </w:r>
            <w:r w:rsidRPr="0016566B">
              <w:rPr>
                <w:rFonts w:ascii="Tahoma" w:hAnsi="Tahoma" w:cs="Tahoma"/>
                <w:b/>
                <w:bCs/>
                <w:i/>
                <w:iCs/>
              </w:rPr>
              <w:t>own version</w:t>
            </w:r>
            <w:r>
              <w:rPr>
                <w:rFonts w:ascii="Tahoma" w:hAnsi="Tahoma" w:cs="Tahoma"/>
              </w:rPr>
              <w:t xml:space="preserve"> of some of these works, using </w:t>
            </w:r>
            <w:r w:rsidRPr="00B1249A">
              <w:rPr>
                <w:rFonts w:ascii="Tahoma" w:hAnsi="Tahoma" w:cs="Tahoma"/>
                <w:b/>
                <w:bCs/>
                <w:i/>
                <w:iCs/>
              </w:rPr>
              <w:t>different</w:t>
            </w:r>
            <w:r>
              <w:rPr>
                <w:rFonts w:ascii="Tahoma" w:hAnsi="Tahoma" w:cs="Tahoma"/>
              </w:rPr>
              <w:t xml:space="preserve"> materials</w:t>
            </w:r>
            <w:r w:rsidR="0016566B">
              <w:rPr>
                <w:rFonts w:ascii="Tahoma" w:hAnsi="Tahoma" w:cs="Tahoma"/>
              </w:rPr>
              <w:t>?</w:t>
            </w:r>
            <w:r>
              <w:rPr>
                <w:rFonts w:ascii="Tahoma" w:hAnsi="Tahoma" w:cs="Tahoma"/>
              </w:rPr>
              <w:t xml:space="preserve"> (e.g.: if it is painted, can you do a pencil crayon sketch / collage / sculpture / pencil or pen drawing / model / montage, and vice versa?)</w:t>
            </w:r>
          </w:p>
        </w:tc>
      </w:tr>
      <w:tr w:rsidR="006D0178" w:rsidRPr="00ED0771" w14:paraId="0A7AD05B" w14:textId="77777777" w:rsidTr="006D0178">
        <w:trPr>
          <w:trHeight w:val="506"/>
        </w:trPr>
        <w:tc>
          <w:tcPr>
            <w:tcW w:w="3602" w:type="dxa"/>
          </w:tcPr>
          <w:p w14:paraId="2D99B418" w14:textId="46DACE08" w:rsidR="006D0178" w:rsidRDefault="006D0178" w:rsidP="00A31FF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F791AE4" wp14:editId="44099649">
                  <wp:extent cx="1612605" cy="2110740"/>
                  <wp:effectExtent l="0" t="0" r="698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88" cy="212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  <w:gridSpan w:val="2"/>
          </w:tcPr>
          <w:p w14:paraId="7C9EC8E1" w14:textId="5CE6F9A7" w:rsidR="006D0178" w:rsidRDefault="006D0178" w:rsidP="00A31FF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A5552E2" wp14:editId="4F91A494">
                  <wp:extent cx="1656884" cy="2110740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8243" r="606"/>
                          <a:stretch/>
                        </pic:blipFill>
                        <pic:spPr bwMode="auto">
                          <a:xfrm>
                            <a:off x="0" y="0"/>
                            <a:ext cx="1664669" cy="2120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</w:tcPr>
          <w:p w14:paraId="12776C1A" w14:textId="0BB7A252" w:rsidR="006D0178" w:rsidRDefault="00920F0B" w:rsidP="00A31FF6">
            <w:pPr>
              <w:rPr>
                <w:rFonts w:ascii="Tahoma" w:hAnsi="Tahoma" w:cs="Tahoma"/>
              </w:rPr>
            </w:pPr>
            <w:r>
              <w:rPr>
                <w:noProof/>
              </w:rPr>
              <w:drawing>
                <wp:inline distT="0" distB="0" distL="0" distR="0" wp14:anchorId="1EDACA9B" wp14:editId="4A9B533B">
                  <wp:extent cx="2137410" cy="21005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178" w:rsidRPr="00ED0771" w14:paraId="4640A7D7" w14:textId="77777777" w:rsidTr="006D0178">
        <w:trPr>
          <w:trHeight w:val="506"/>
        </w:trPr>
        <w:tc>
          <w:tcPr>
            <w:tcW w:w="3602" w:type="dxa"/>
          </w:tcPr>
          <w:p w14:paraId="18D03FFD" w14:textId="16D24845" w:rsidR="006D0178" w:rsidRPr="006D0178" w:rsidRDefault="006D0178" w:rsidP="00A31FF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Traditional Art</w:t>
            </w:r>
          </w:p>
          <w:p w14:paraId="44B64DED" w14:textId="530B47E6" w:rsidR="006D0178" w:rsidRDefault="006D0178" w:rsidP="00A31FF6">
            <w:pPr>
              <w:rPr>
                <w:rFonts w:ascii="Tahoma" w:hAnsi="Tahoma" w:cs="Tahoma"/>
              </w:rPr>
            </w:pPr>
            <w:r w:rsidRPr="006D0178">
              <w:rPr>
                <w:rFonts w:ascii="Tahoma" w:hAnsi="Tahoma" w:cs="Tahoma"/>
                <w:i/>
                <w:iCs/>
              </w:rPr>
              <w:t xml:space="preserve">St John the </w:t>
            </w:r>
            <w:r w:rsidR="00E232DA" w:rsidRPr="006D0178">
              <w:rPr>
                <w:rFonts w:ascii="Tahoma" w:hAnsi="Tahoma" w:cs="Tahoma"/>
                <w:i/>
                <w:iCs/>
              </w:rPr>
              <w:t>Baptist</w:t>
            </w:r>
            <w:r w:rsidR="00E232DA" w:rsidRPr="006D0178">
              <w:rPr>
                <w:rFonts w:ascii="Tahoma" w:hAnsi="Tahoma" w:cs="Tahoma"/>
              </w:rPr>
              <w:t xml:space="preserve"> </w:t>
            </w:r>
            <w:r w:rsidR="00E232DA">
              <w:rPr>
                <w:rFonts w:ascii="Tahoma" w:hAnsi="Tahoma" w:cs="Tahoma"/>
              </w:rPr>
              <w:t>by</w:t>
            </w:r>
            <w:r>
              <w:rPr>
                <w:rFonts w:ascii="Tahoma" w:hAnsi="Tahoma" w:cs="Tahoma"/>
              </w:rPr>
              <w:t xml:space="preserve"> J</w:t>
            </w:r>
            <w:r w:rsidRPr="006D0178">
              <w:rPr>
                <w:rFonts w:ascii="Tahoma" w:hAnsi="Tahoma" w:cs="Tahoma"/>
              </w:rPr>
              <w:t xml:space="preserve">ohn </w:t>
            </w:r>
            <w:r>
              <w:rPr>
                <w:rFonts w:ascii="Tahoma" w:hAnsi="Tahoma" w:cs="Tahoma"/>
              </w:rPr>
              <w:t>T</w:t>
            </w:r>
            <w:r w:rsidRPr="006D0178">
              <w:rPr>
                <w:rFonts w:ascii="Tahoma" w:hAnsi="Tahoma" w:cs="Tahoma"/>
              </w:rPr>
              <w:t>hornton 1405-1433</w:t>
            </w:r>
            <w:r>
              <w:rPr>
                <w:rFonts w:ascii="Tahoma" w:hAnsi="Tahoma" w:cs="Tahoma"/>
              </w:rPr>
              <w:t xml:space="preserve"> – A famous medieval Glass painter from England.</w:t>
            </w:r>
          </w:p>
          <w:p w14:paraId="767EAA5B" w14:textId="77777777" w:rsidR="008970EF" w:rsidRDefault="008970EF" w:rsidP="00A31FF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Suggestions:</w:t>
            </w:r>
          </w:p>
          <w:p w14:paraId="41E351CF" w14:textId="77777777" w:rsidR="008970EF" w:rsidRDefault="008970EF" w:rsidP="008970EF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Make a papier mâché head version</w:t>
            </w:r>
          </w:p>
          <w:p w14:paraId="6D12EB70" w14:textId="09DF1E9A" w:rsidR="008970EF" w:rsidRDefault="008970EF" w:rsidP="008970EF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Do a black and white version of it</w:t>
            </w:r>
          </w:p>
          <w:p w14:paraId="2B6086F4" w14:textId="03B45F86" w:rsidR="008970EF" w:rsidRPr="008970EF" w:rsidRDefault="008970EF" w:rsidP="008970EF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Draw a picture of the person being baptised, in the style shown above.</w:t>
            </w:r>
          </w:p>
        </w:tc>
        <w:tc>
          <w:tcPr>
            <w:tcW w:w="3623" w:type="dxa"/>
            <w:gridSpan w:val="2"/>
          </w:tcPr>
          <w:p w14:paraId="342A997D" w14:textId="77777777" w:rsidR="006D0178" w:rsidRDefault="006D0178" w:rsidP="00A31FF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Modern Art</w:t>
            </w:r>
          </w:p>
          <w:p w14:paraId="401A9FA0" w14:textId="77777777" w:rsidR="006D0178" w:rsidRDefault="006D0178" w:rsidP="00A31FF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i/>
                <w:iCs/>
              </w:rPr>
              <w:t>The Blue Nympheas</w:t>
            </w:r>
            <w:r>
              <w:rPr>
                <w:rFonts w:ascii="Tahoma" w:hAnsi="Tahoma" w:cs="Tahoma"/>
              </w:rPr>
              <w:t xml:space="preserve"> by Claude Monet 1840-1926 – A famous French painter founder of Impressionism</w:t>
            </w:r>
            <w:r w:rsidR="00920F0B">
              <w:rPr>
                <w:rFonts w:ascii="Tahoma" w:hAnsi="Tahoma" w:cs="Tahoma"/>
              </w:rPr>
              <w:t>.</w:t>
            </w:r>
          </w:p>
          <w:p w14:paraId="586AA2CD" w14:textId="77777777" w:rsidR="008970EF" w:rsidRDefault="008970EF" w:rsidP="008970E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Suggestions:</w:t>
            </w:r>
          </w:p>
          <w:p w14:paraId="0DF47EF9" w14:textId="1C229FA8" w:rsidR="008970EF" w:rsidRDefault="008970EF" w:rsidP="008970EF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Make a card and tissue paper model of the lily pond above.</w:t>
            </w:r>
          </w:p>
          <w:p w14:paraId="405C094D" w14:textId="71907E23" w:rsidR="008970EF" w:rsidRDefault="008970EF" w:rsidP="008970EF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Create a version using reds, </w:t>
            </w:r>
            <w:r w:rsidR="00E232DA">
              <w:rPr>
                <w:rFonts w:ascii="Tahoma" w:hAnsi="Tahoma" w:cs="Tahoma"/>
              </w:rPr>
              <w:t>yellows,</w:t>
            </w:r>
            <w:r>
              <w:rPr>
                <w:rFonts w:ascii="Tahoma" w:hAnsi="Tahoma" w:cs="Tahoma"/>
              </w:rPr>
              <w:t xml:space="preserve"> and oranges of the painting above.</w:t>
            </w:r>
          </w:p>
          <w:p w14:paraId="21330059" w14:textId="6872C53F" w:rsidR="008970EF" w:rsidRPr="006D0178" w:rsidRDefault="008970EF" w:rsidP="008970EF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Sketch a picture of the surrounding area where the pond might be. </w:t>
            </w:r>
          </w:p>
          <w:p w14:paraId="31261509" w14:textId="4BBBDBCD" w:rsidR="008970EF" w:rsidRPr="006D0178" w:rsidRDefault="008970EF" w:rsidP="008970EF">
            <w:pPr>
              <w:rPr>
                <w:rFonts w:ascii="Tahoma" w:hAnsi="Tahoma" w:cs="Tahoma"/>
              </w:rPr>
            </w:pPr>
          </w:p>
        </w:tc>
        <w:tc>
          <w:tcPr>
            <w:tcW w:w="3582" w:type="dxa"/>
          </w:tcPr>
          <w:p w14:paraId="4C4A2794" w14:textId="77777777" w:rsidR="006D0178" w:rsidRDefault="00920F0B" w:rsidP="00A31FF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Contemporary Art</w:t>
            </w:r>
          </w:p>
          <w:p w14:paraId="53197037" w14:textId="77777777" w:rsidR="00920F0B" w:rsidRDefault="00920F0B" w:rsidP="00A31FF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i/>
                <w:iCs/>
              </w:rPr>
              <w:t>The Girl with the Balloon</w:t>
            </w:r>
            <w:r>
              <w:rPr>
                <w:rFonts w:ascii="Tahoma" w:hAnsi="Tahoma" w:cs="Tahoma"/>
              </w:rPr>
              <w:t xml:space="preserve"> by Banksy 2002 – a famous contemporary graffiti artist.</w:t>
            </w:r>
          </w:p>
          <w:p w14:paraId="3CC9DDA0" w14:textId="77777777" w:rsidR="008970EF" w:rsidRDefault="008970EF" w:rsidP="008970E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Suggestions:</w:t>
            </w:r>
          </w:p>
          <w:p w14:paraId="7519E03D" w14:textId="7EE52F6F" w:rsidR="008970EF" w:rsidRDefault="00EA4E0E" w:rsidP="008970E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Recreate a live action version of this picture, with you in it! (</w:t>
            </w:r>
            <w:r w:rsidR="00E232DA">
              <w:rPr>
                <w:rFonts w:ascii="Tahoma" w:hAnsi="Tahoma" w:cs="Tahoma"/>
              </w:rPr>
              <w:t>Can</w:t>
            </w:r>
            <w:r>
              <w:rPr>
                <w:rFonts w:ascii="Tahoma" w:hAnsi="Tahoma" w:cs="Tahoma"/>
              </w:rPr>
              <w:t xml:space="preserve"> save electronically if you prefer)</w:t>
            </w:r>
          </w:p>
          <w:p w14:paraId="4F56D0D1" w14:textId="77777777" w:rsidR="00B1249A" w:rsidRDefault="00EA4E0E" w:rsidP="00B1249A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Draw a version of this with crowds of children releasing many balloons.</w:t>
            </w:r>
          </w:p>
          <w:p w14:paraId="70C4BAD6" w14:textId="74E6A50D" w:rsidR="00EA4E0E" w:rsidRPr="00EA4E0E" w:rsidRDefault="00EA4E0E" w:rsidP="00B1249A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Draw or paint a picture of the place where the balloon landed.</w:t>
            </w:r>
          </w:p>
        </w:tc>
      </w:tr>
    </w:tbl>
    <w:p w14:paraId="5EBAC970" w14:textId="77777777" w:rsidR="00BF1E63" w:rsidRPr="00ED0771" w:rsidRDefault="00BF1E63" w:rsidP="00B1249A">
      <w:pPr>
        <w:rPr>
          <w:rFonts w:ascii="Tahoma" w:hAnsi="Tahoma" w:cs="Tahoma"/>
        </w:rPr>
      </w:pPr>
    </w:p>
    <w:sectPr w:rsidR="00BF1E63" w:rsidRPr="00ED0771" w:rsidSect="006A4A3A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4230D" w14:textId="77777777" w:rsidR="003A5FE8" w:rsidRDefault="003A5FE8" w:rsidP="003A5FE8">
      <w:pPr>
        <w:spacing w:after="0" w:line="240" w:lineRule="auto"/>
      </w:pPr>
      <w:r>
        <w:separator/>
      </w:r>
    </w:p>
  </w:endnote>
  <w:endnote w:type="continuationSeparator" w:id="0">
    <w:p w14:paraId="7D2E0BEB" w14:textId="77777777" w:rsidR="003A5FE8" w:rsidRDefault="003A5FE8" w:rsidP="003A5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3D387" w14:textId="77777777" w:rsidR="003A5FE8" w:rsidRDefault="003A5FE8" w:rsidP="003A5FE8">
      <w:pPr>
        <w:spacing w:after="0" w:line="240" w:lineRule="auto"/>
      </w:pPr>
      <w:r>
        <w:separator/>
      </w:r>
    </w:p>
  </w:footnote>
  <w:footnote w:type="continuationSeparator" w:id="0">
    <w:p w14:paraId="1576136C" w14:textId="77777777" w:rsidR="003A5FE8" w:rsidRDefault="003A5FE8" w:rsidP="003A5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A9455" w14:textId="2F58B691" w:rsidR="003A5FE8" w:rsidRDefault="003A5FE8">
    <w:pPr>
      <w:pStyle w:val="Header"/>
    </w:pPr>
    <w:r>
      <w:rPr>
        <w:noProof/>
      </w:rPr>
      <w:drawing>
        <wp:inline distT="0" distB="0" distL="0" distR="0" wp14:anchorId="755E8014" wp14:editId="3D8CABBC">
          <wp:extent cx="485775" cy="544471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900" cy="561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94266E" w14:textId="77777777" w:rsidR="003A5FE8" w:rsidRDefault="003A5F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F6AE9"/>
    <w:multiLevelType w:val="hybridMultilevel"/>
    <w:tmpl w:val="8AB00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0081C"/>
    <w:multiLevelType w:val="hybridMultilevel"/>
    <w:tmpl w:val="97088DDA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456A2E46"/>
    <w:multiLevelType w:val="hybridMultilevel"/>
    <w:tmpl w:val="093A679C"/>
    <w:lvl w:ilvl="0" w:tplc="2AC2C9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C7603E"/>
    <w:multiLevelType w:val="hybridMultilevel"/>
    <w:tmpl w:val="E7B6E43E"/>
    <w:lvl w:ilvl="0" w:tplc="0809000F">
      <w:start w:val="1"/>
      <w:numFmt w:val="decimal"/>
      <w:lvlText w:val="%1."/>
      <w:lvlJc w:val="left"/>
      <w:pPr>
        <w:ind w:left="792" w:hanging="360"/>
      </w:p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A2C"/>
    <w:rsid w:val="00070A8F"/>
    <w:rsid w:val="000744B0"/>
    <w:rsid w:val="00087D73"/>
    <w:rsid w:val="00137733"/>
    <w:rsid w:val="00155172"/>
    <w:rsid w:val="0016566B"/>
    <w:rsid w:val="00171491"/>
    <w:rsid w:val="001D5765"/>
    <w:rsid w:val="002E2D5F"/>
    <w:rsid w:val="002E5188"/>
    <w:rsid w:val="00313CAE"/>
    <w:rsid w:val="00387426"/>
    <w:rsid w:val="00397E62"/>
    <w:rsid w:val="003A5FE8"/>
    <w:rsid w:val="003F0A4E"/>
    <w:rsid w:val="00424751"/>
    <w:rsid w:val="00505AB7"/>
    <w:rsid w:val="0053522D"/>
    <w:rsid w:val="0060061D"/>
    <w:rsid w:val="00660343"/>
    <w:rsid w:val="006945EC"/>
    <w:rsid w:val="006A4A3A"/>
    <w:rsid w:val="006D0178"/>
    <w:rsid w:val="00807B9B"/>
    <w:rsid w:val="00867A2C"/>
    <w:rsid w:val="008801D9"/>
    <w:rsid w:val="008839EB"/>
    <w:rsid w:val="008970EF"/>
    <w:rsid w:val="008B4C95"/>
    <w:rsid w:val="00920F0B"/>
    <w:rsid w:val="00940CF6"/>
    <w:rsid w:val="009D0A69"/>
    <w:rsid w:val="009D0F10"/>
    <w:rsid w:val="00A31FF6"/>
    <w:rsid w:val="00B05344"/>
    <w:rsid w:val="00B1249A"/>
    <w:rsid w:val="00B55911"/>
    <w:rsid w:val="00BB5D69"/>
    <w:rsid w:val="00BF1E63"/>
    <w:rsid w:val="00C3333B"/>
    <w:rsid w:val="00CB029A"/>
    <w:rsid w:val="00D1177D"/>
    <w:rsid w:val="00E232DA"/>
    <w:rsid w:val="00E2641D"/>
    <w:rsid w:val="00EA4E0E"/>
    <w:rsid w:val="00ED0771"/>
    <w:rsid w:val="00F141B2"/>
    <w:rsid w:val="00F4723C"/>
    <w:rsid w:val="00FC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DA579EA"/>
  <w15:chartTrackingRefBased/>
  <w15:docId w15:val="{ACB2344B-764B-41F8-A578-F11B3096E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0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7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7A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7A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7A2C"/>
    <w:rPr>
      <w:color w:val="605E5C"/>
      <w:shd w:val="clear" w:color="auto" w:fill="E1DFDD"/>
    </w:rPr>
  </w:style>
  <w:style w:type="paragraph" w:customStyle="1" w:styleId="Default">
    <w:name w:val="Default"/>
    <w:rsid w:val="00867A2C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A5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FE8"/>
  </w:style>
  <w:style w:type="paragraph" w:styleId="Footer">
    <w:name w:val="footer"/>
    <w:basedOn w:val="Normal"/>
    <w:link w:val="FooterChar"/>
    <w:uiPriority w:val="99"/>
    <w:unhideWhenUsed/>
    <w:rsid w:val="003A5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FE8"/>
  </w:style>
  <w:style w:type="character" w:styleId="FollowedHyperlink">
    <w:name w:val="FollowedHyperlink"/>
    <w:basedOn w:val="DefaultParagraphFont"/>
    <w:uiPriority w:val="99"/>
    <w:semiHidden/>
    <w:unhideWhenUsed/>
    <w:rsid w:val="008B4C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thsframe.co.uk" TargetMode="External"/><Relationship Id="rId12" Type="http://schemas.openxmlformats.org/officeDocument/2006/relationships/hyperlink" Target="https://www.topmarks.co.uk/maths-games/7-11-years/ordering-and-sequencing-number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opmarks.co.uk/maths-games/5-7-years/counti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topmarks.co.uk/maths-games/mental-maths-tra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maths-games/hit-the-button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Moody, Nicola</dc:creator>
  <cp:keywords/>
  <dc:description/>
  <cp:lastModifiedBy>Butler, Andrew</cp:lastModifiedBy>
  <cp:revision>3</cp:revision>
  <cp:lastPrinted>2020-02-12T15:41:00Z</cp:lastPrinted>
  <dcterms:created xsi:type="dcterms:W3CDTF">2022-09-13T11:07:00Z</dcterms:created>
  <dcterms:modified xsi:type="dcterms:W3CDTF">2022-09-13T11:12:00Z</dcterms:modified>
</cp:coreProperties>
</file>