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ACFB" w14:textId="6597E3DA" w:rsidR="00B73346" w:rsidRPr="00C91E3D" w:rsidRDefault="002F1729" w:rsidP="00B73346">
      <w:pPr>
        <w:pStyle w:val="NoSpacing"/>
        <w:jc w:val="center"/>
        <w:rPr>
          <w:rFonts w:ascii="Letter-join No-Lead 40" w:hAnsi="Letter-join No-Lead 40"/>
          <w:b/>
          <w:sz w:val="40"/>
          <w:szCs w:val="40"/>
        </w:rPr>
      </w:pPr>
      <w:r w:rsidRPr="00C91E3D">
        <w:rPr>
          <w:rFonts w:ascii="Letter-join No-Lead 40" w:hAnsi="Letter-join No-Lead 40"/>
          <w:b/>
          <w:sz w:val="40"/>
          <w:szCs w:val="40"/>
        </w:rPr>
        <w:t>Year 4</w:t>
      </w:r>
      <w:r w:rsidR="00867A2C" w:rsidRPr="00C91E3D">
        <w:rPr>
          <w:rFonts w:ascii="Letter-join No-Lead 40" w:hAnsi="Letter-join No-Lead 40"/>
          <w:b/>
          <w:sz w:val="40"/>
          <w:szCs w:val="40"/>
        </w:rPr>
        <w:t xml:space="preserve"> Homework: </w:t>
      </w:r>
      <w:r w:rsidR="008513D5" w:rsidRPr="00C91E3D">
        <w:rPr>
          <w:rFonts w:ascii="Letter-join No-Lead 40" w:hAnsi="Letter-join No-Lead 40"/>
          <w:b/>
          <w:sz w:val="40"/>
          <w:szCs w:val="40"/>
        </w:rPr>
        <w:t>S</w:t>
      </w:r>
      <w:r w:rsidR="00604C2D" w:rsidRPr="00C91E3D">
        <w:rPr>
          <w:rFonts w:ascii="Letter-join No-Lead 40" w:hAnsi="Letter-join No-Lead 40"/>
          <w:b/>
          <w:sz w:val="40"/>
          <w:szCs w:val="40"/>
        </w:rPr>
        <w:t>ummer</w:t>
      </w:r>
      <w:r w:rsidR="008F2069" w:rsidRPr="00C91E3D">
        <w:rPr>
          <w:rFonts w:ascii="Letter-join No-Lead 40" w:hAnsi="Letter-join No-Lead 40"/>
          <w:b/>
          <w:sz w:val="40"/>
          <w:szCs w:val="40"/>
        </w:rPr>
        <w:t xml:space="preserve"> Term</w:t>
      </w:r>
    </w:p>
    <w:p w14:paraId="4093BF13" w14:textId="21A2A760" w:rsidR="00867A2C" w:rsidRPr="00C91E3D" w:rsidRDefault="00867A2C" w:rsidP="00EB0027">
      <w:pPr>
        <w:pStyle w:val="NoSpacing"/>
        <w:rPr>
          <w:rFonts w:ascii="Letter-join No-Lead 40" w:hAnsi="Letter-join No-Lead 40"/>
          <w:b/>
          <w:sz w:val="24"/>
          <w:szCs w:val="24"/>
        </w:rPr>
      </w:pPr>
    </w:p>
    <w:tbl>
      <w:tblPr>
        <w:tblStyle w:val="TableGrid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1913"/>
        <w:gridCol w:w="5600"/>
      </w:tblGrid>
      <w:tr w:rsidR="00914D13" w:rsidRPr="00C91E3D" w14:paraId="2FF7F15E" w14:textId="77777777" w:rsidTr="00C91E3D">
        <w:trPr>
          <w:trHeight w:val="230"/>
        </w:trPr>
        <w:tc>
          <w:tcPr>
            <w:tcW w:w="3686" w:type="dxa"/>
            <w:shd w:val="clear" w:color="auto" w:fill="D9D9D9" w:themeFill="background1" w:themeFillShade="D9"/>
          </w:tcPr>
          <w:p w14:paraId="4DA5D589" w14:textId="1BC82805" w:rsidR="00914D13" w:rsidRPr="00C91E3D" w:rsidRDefault="00914D13" w:rsidP="00A65A10">
            <w:pPr>
              <w:jc w:val="center"/>
              <w:rPr>
                <w:rFonts w:ascii="Letter-join No-Lead 40" w:hAnsi="Letter-join No-Lead 40" w:cs="Tahoma"/>
                <w:b/>
                <w:bCs/>
                <w:sz w:val="32"/>
                <w:szCs w:val="32"/>
              </w:rPr>
            </w:pPr>
            <w:r w:rsidRPr="00C91E3D">
              <w:rPr>
                <w:rFonts w:ascii="Letter-join No-Lead 40" w:hAnsi="Letter-join No-Lead 40"/>
                <w:b/>
                <w:sz w:val="32"/>
                <w:szCs w:val="32"/>
              </w:rPr>
              <w:t>Ti</w:t>
            </w:r>
            <w:r w:rsidRPr="00C91E3D">
              <w:rPr>
                <w:rFonts w:ascii="Letter-join No-Lead 40" w:hAnsi="Letter-join No-Lead 40" w:cs="Tahoma"/>
                <w:b/>
                <w:bCs/>
                <w:sz w:val="32"/>
                <w:szCs w:val="32"/>
              </w:rPr>
              <w:t>mes tables</w:t>
            </w:r>
          </w:p>
        </w:tc>
        <w:tc>
          <w:tcPr>
            <w:tcW w:w="7513" w:type="dxa"/>
            <w:gridSpan w:val="2"/>
            <w:shd w:val="clear" w:color="auto" w:fill="D9D9D9" w:themeFill="background1" w:themeFillShade="D9"/>
          </w:tcPr>
          <w:p w14:paraId="1ED6C2B2" w14:textId="03F590DD" w:rsidR="00914D13" w:rsidRPr="00C91E3D" w:rsidRDefault="00A87ADF" w:rsidP="00A65A10">
            <w:pPr>
              <w:jc w:val="center"/>
              <w:rPr>
                <w:rFonts w:ascii="Letter-join No-Lead 40" w:hAnsi="Letter-join No-Lead 40" w:cs="Tahoma"/>
                <w:b/>
                <w:bCs/>
                <w:sz w:val="32"/>
                <w:szCs w:val="32"/>
              </w:rPr>
            </w:pPr>
            <w:r w:rsidRPr="00C91E3D">
              <w:rPr>
                <w:rFonts w:ascii="Letter-join No-Lead 40" w:hAnsi="Letter-join No-Lead 40" w:cs="Tahoma"/>
                <w:b/>
                <w:bCs/>
                <w:sz w:val="32"/>
                <w:szCs w:val="32"/>
              </w:rPr>
              <w:t>Maths</w:t>
            </w:r>
          </w:p>
        </w:tc>
      </w:tr>
      <w:tr w:rsidR="00CC1F15" w:rsidRPr="00C91E3D" w14:paraId="799BA13E" w14:textId="77777777" w:rsidTr="00C91E3D">
        <w:trPr>
          <w:trHeight w:val="4185"/>
        </w:trPr>
        <w:tc>
          <w:tcPr>
            <w:tcW w:w="3686" w:type="dxa"/>
            <w:vMerge w:val="restart"/>
          </w:tcPr>
          <w:p w14:paraId="22BE12BE" w14:textId="77777777" w:rsidR="00C91E3D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After half term, children will take the </w:t>
            </w:r>
            <w:r w:rsidRPr="00C91E3D">
              <w:rPr>
                <w:rFonts w:ascii="Letter-join No-Lead 40" w:hAnsi="Letter-join No-Lead 40" w:cs="Tahoma"/>
                <w:b/>
                <w:sz w:val="28"/>
                <w:szCs w:val="28"/>
              </w:rPr>
              <w:t>Multiplication Tables Check (MTC).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</w:t>
            </w:r>
          </w:p>
          <w:p w14:paraId="1F50F098" w14:textId="77777777" w:rsidR="00C91E3D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This is a compulsory maths test for all year 4 pupils in England. </w:t>
            </w:r>
          </w:p>
          <w:p w14:paraId="640BC783" w14:textId="7F2AC5F7" w:rsidR="00CC1F15" w:rsidRPr="00C91E3D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The test measures how well pupils can recall their times tables from 1 to 12. </w:t>
            </w:r>
          </w:p>
          <w:p w14:paraId="375C7BD5" w14:textId="77777777" w:rsidR="00CC1F15" w:rsidRPr="00C91E3D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011C92B7" w14:textId="03C6EB35" w:rsidR="00CC1F15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Here are some suggestions of things you can do at home to prepare the children for this:</w:t>
            </w:r>
          </w:p>
          <w:p w14:paraId="0AC62CB0" w14:textId="77777777" w:rsidR="00C91E3D" w:rsidRPr="00C91E3D" w:rsidRDefault="00C91E3D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1C327625" w14:textId="77777777" w:rsidR="00C91E3D" w:rsidRDefault="00CC1F15" w:rsidP="00914D13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TTRS </w:t>
            </w:r>
          </w:p>
          <w:p w14:paraId="610A5304" w14:textId="4556561D" w:rsidR="00CC1F15" w:rsidRPr="00C91E3D" w:rsidRDefault="00CC1F15" w:rsidP="00C91E3D">
            <w:pPr>
              <w:pStyle w:val="ListParagraph"/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(Times Tables Rock Stars) – Login details in </w:t>
            </w:r>
            <w:proofErr w:type="spellStart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homelinks</w:t>
            </w:r>
            <w:proofErr w:type="spellEnd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, the app can be downloaded to phones or iPads, or accessed on a computer</w:t>
            </w:r>
          </w:p>
          <w:p w14:paraId="641FAFDF" w14:textId="77777777" w:rsidR="00CC1F15" w:rsidRPr="00C91E3D" w:rsidRDefault="00CC1F15" w:rsidP="00914D13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Stick times tables around the house</w:t>
            </w:r>
          </w:p>
          <w:p w14:paraId="2EAADBAC" w14:textId="77777777" w:rsidR="00CC1F15" w:rsidRPr="00C91E3D" w:rsidRDefault="00CC1F15" w:rsidP="00914D13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Make or print posters to put up in bedrooms</w:t>
            </w:r>
          </w:p>
          <w:p w14:paraId="6BBA3145" w14:textId="77777777" w:rsidR="00CC1F15" w:rsidRDefault="00CC1F15" w:rsidP="00914D13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Chanting/Songs/Raps - there are lots on </w:t>
            </w:r>
            <w:r w:rsidRPr="00C91E3D">
              <w:rPr>
                <w:rFonts w:ascii="Letter-join No-Lead 40" w:hAnsi="Letter-join No-Lead 40" w:cs="Tahoma"/>
                <w:b/>
                <w:sz w:val="28"/>
                <w:szCs w:val="28"/>
                <w:u w:val="single"/>
              </w:rPr>
              <w:t>YouTube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for the children to listen and sing a long too! </w:t>
            </w:r>
          </w:p>
          <w:p w14:paraId="066F7F06" w14:textId="0C12872E" w:rsidR="009000AA" w:rsidRDefault="009000AA" w:rsidP="00914D13">
            <w:pPr>
              <w:pStyle w:val="ListParagraph"/>
              <w:numPr>
                <w:ilvl w:val="0"/>
                <w:numId w:val="8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>
              <w:rPr>
                <w:rFonts w:ascii="Letter-join No-Lead 40" w:hAnsi="Letter-join No-Lead 40" w:cs="Tahoma"/>
                <w:bCs/>
                <w:sz w:val="28"/>
                <w:szCs w:val="28"/>
              </w:rPr>
              <w:t>Quick fire times tables questions when you are out and about</w:t>
            </w:r>
          </w:p>
          <w:p w14:paraId="3E20F5C5" w14:textId="77777777" w:rsidR="009000AA" w:rsidRDefault="009000AA" w:rsidP="009000AA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751DF4B3" w14:textId="67361C7B" w:rsidR="009000AA" w:rsidRPr="009000AA" w:rsidRDefault="009000AA" w:rsidP="009000AA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The maths websites listed in the </w:t>
            </w:r>
            <w:r w:rsidR="00FA0F74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section to the right also have times tables games and activities. </w:t>
            </w:r>
          </w:p>
          <w:p w14:paraId="4D454035" w14:textId="0139FA25" w:rsidR="00CC1F15" w:rsidRPr="00C91E3D" w:rsidRDefault="00CC1F15" w:rsidP="00914D13">
            <w:pPr>
              <w:rPr>
                <w:rFonts w:ascii="Letter-join No-Lead 40" w:hAnsi="Letter-join No-Lead 40" w:cs="Tahoma"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3AC5824E" w14:textId="7A7CBD8E" w:rsidR="00C91E3D" w:rsidRPr="00C91E3D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These are some topics covered already in year 4 which you may wish to revisit at home:</w:t>
            </w:r>
          </w:p>
          <w:p w14:paraId="762B6161" w14:textId="77777777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Place Value up to 4 digits (3652 = 3 thousands, 6 hundreds, 5 tens, 2 ones)</w:t>
            </w:r>
          </w:p>
          <w:p w14:paraId="7943C217" w14:textId="77777777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Addition – column method, (7532 + 2109)</w:t>
            </w:r>
          </w:p>
          <w:p w14:paraId="3779F64D" w14:textId="77777777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Subtraction – column method (4086 – 1284)</w:t>
            </w:r>
          </w:p>
          <w:p w14:paraId="31AA81CF" w14:textId="5C4713B0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Rounding to the nearest 10, 100 and 1000</w:t>
            </w:r>
          </w:p>
          <w:p w14:paraId="25B5CAC0" w14:textId="77777777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Multiplication – column method (346 x 3)</w:t>
            </w:r>
          </w:p>
          <w:p w14:paraId="4A2FE8F0" w14:textId="77777777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Division – garage/bus top method. (462 ÷ 4)</w:t>
            </w:r>
          </w:p>
          <w:p w14:paraId="2B081A14" w14:textId="7A16417F" w:rsidR="00CC1F15" w:rsidRPr="00C91E3D" w:rsidRDefault="00CC1F15" w:rsidP="00BD7452">
            <w:pPr>
              <w:pStyle w:val="ListParagraph"/>
              <w:numPr>
                <w:ilvl w:val="0"/>
                <w:numId w:val="3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Fractions (finding fractions of shapes/amounts, adding and subtracting fractions, converting fractions to decimals)</w:t>
            </w:r>
          </w:p>
          <w:p w14:paraId="70DD3167" w14:textId="77777777" w:rsidR="00CC1F15" w:rsidRPr="00C91E3D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5E463AE4" w14:textId="5C7ED6D3" w:rsidR="00C91E3D" w:rsidRPr="00C91E3D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Here are some topics we will be covering in the summer term, which you may want to practise at home:</w:t>
            </w:r>
          </w:p>
          <w:p w14:paraId="3347378B" w14:textId="097DFCA1" w:rsidR="00CC1F15" w:rsidRPr="00C91E3D" w:rsidRDefault="00CC1F15" w:rsidP="00AD2475">
            <w:pPr>
              <w:pStyle w:val="ListParagraph"/>
              <w:numPr>
                <w:ilvl w:val="0"/>
                <w:numId w:val="10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Measurement – length and perimeter </w:t>
            </w:r>
          </w:p>
          <w:p w14:paraId="6768B498" w14:textId="40939FF6" w:rsidR="00CC1F15" w:rsidRPr="00C91E3D" w:rsidRDefault="00CC1F15" w:rsidP="00AD2475">
            <w:pPr>
              <w:pStyle w:val="ListParagraph"/>
              <w:numPr>
                <w:ilvl w:val="0"/>
                <w:numId w:val="10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Decimals</w:t>
            </w:r>
          </w:p>
          <w:p w14:paraId="7D1D9606" w14:textId="1632F4C2" w:rsidR="00CC1F15" w:rsidRPr="00C91E3D" w:rsidRDefault="00CC1F15" w:rsidP="00AD2475">
            <w:pPr>
              <w:pStyle w:val="ListParagraph"/>
              <w:numPr>
                <w:ilvl w:val="0"/>
                <w:numId w:val="10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Money</w:t>
            </w:r>
          </w:p>
          <w:p w14:paraId="43FB303C" w14:textId="01E9335B" w:rsidR="00CC1F15" w:rsidRPr="00C91E3D" w:rsidRDefault="00CC1F15" w:rsidP="00AD2475">
            <w:pPr>
              <w:pStyle w:val="ListParagraph"/>
              <w:numPr>
                <w:ilvl w:val="0"/>
                <w:numId w:val="10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Time</w:t>
            </w:r>
          </w:p>
          <w:p w14:paraId="70FF244A" w14:textId="77777777" w:rsidR="00CC1F15" w:rsidRPr="00C91E3D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23D493A7" w14:textId="2289D322" w:rsidR="00CC1F15" w:rsidRPr="00C91E3D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You can create your own questions for children to complete in their homework book.</w:t>
            </w:r>
            <w:r w:rsidR="00155207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</w:t>
            </w:r>
            <w:proofErr w:type="gramStart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Or,</w:t>
            </w:r>
            <w:proofErr w:type="gramEnd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use online sites to find questions or play games.</w:t>
            </w:r>
          </w:p>
          <w:p w14:paraId="1E4BFBCE" w14:textId="76EE46D6" w:rsidR="00C91E3D" w:rsidRPr="00C91E3D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Here are some suggestions (make sure to specify </w:t>
            </w:r>
            <w:r w:rsidRPr="00C91E3D">
              <w:rPr>
                <w:rFonts w:ascii="Letter-join No-Lead 40" w:hAnsi="Letter-join No-Lead 40" w:cs="Tahoma"/>
                <w:b/>
                <w:sz w:val="28"/>
                <w:szCs w:val="28"/>
                <w:u w:val="single"/>
              </w:rPr>
              <w:t>year 4 maths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):</w:t>
            </w:r>
          </w:p>
          <w:p w14:paraId="53DF36F0" w14:textId="77777777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Letter-join No-Lead 40" w:hAnsi="Letter-join No-Lead 40" w:cs="Tahoma"/>
                <w:bCs/>
                <w:i/>
                <w:color w:val="auto"/>
                <w:sz w:val="28"/>
                <w:szCs w:val="28"/>
                <w:u w:val="none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 xml:space="preserve">IXL Maths </w:t>
            </w:r>
          </w:p>
          <w:p w14:paraId="354B6630" w14:textId="77777777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Letter-join No-Lead 40" w:hAnsi="Letter-join No-Lead 40" w:cs="Tahoma"/>
                <w:bCs/>
                <w:i/>
                <w:color w:val="auto"/>
                <w:sz w:val="28"/>
                <w:szCs w:val="28"/>
                <w:u w:val="none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 xml:space="preserve">BBC Bitesize </w:t>
            </w:r>
          </w:p>
          <w:p w14:paraId="289C007A" w14:textId="77777777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Letter-join No-Lead 40" w:hAnsi="Letter-join No-Lead 40" w:cs="Tahoma"/>
                <w:bCs/>
                <w:i/>
                <w:color w:val="auto"/>
                <w:sz w:val="28"/>
                <w:szCs w:val="28"/>
                <w:u w:val="none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 xml:space="preserve">Classroom Secrets </w:t>
            </w:r>
          </w:p>
          <w:p w14:paraId="03CB1547" w14:textId="77777777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Letter-join No-Lead 40" w:hAnsi="Letter-join No-Lead 40" w:cs="Tahoma"/>
                <w:bCs/>
                <w:i/>
                <w:color w:val="auto"/>
                <w:sz w:val="28"/>
                <w:szCs w:val="28"/>
                <w:u w:val="none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 xml:space="preserve">Top Marks </w:t>
            </w:r>
          </w:p>
          <w:p w14:paraId="20FBE6D0" w14:textId="77777777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Letter-join No-Lead 40" w:hAnsi="Letter-join No-Lead 40" w:cs="Tahoma"/>
                <w:bCs/>
                <w:i/>
                <w:color w:val="auto"/>
                <w:sz w:val="28"/>
                <w:szCs w:val="28"/>
                <w:u w:val="none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 xml:space="preserve">Math Playground </w:t>
            </w:r>
          </w:p>
          <w:p w14:paraId="7AD27EDE" w14:textId="77777777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Letter-join No-Lead 40" w:hAnsi="Letter-join No-Lead 40" w:cs="Tahoma"/>
                <w:bCs/>
                <w:i/>
                <w:color w:val="auto"/>
                <w:sz w:val="28"/>
                <w:szCs w:val="28"/>
                <w:u w:val="none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 xml:space="preserve">Maths-Whizz </w:t>
            </w:r>
          </w:p>
          <w:p w14:paraId="55F380A8" w14:textId="3FC1B40A" w:rsidR="00CC1F15" w:rsidRPr="00C91E3D" w:rsidRDefault="00CC1F15" w:rsidP="00BD7452">
            <w:pPr>
              <w:pStyle w:val="ListParagraph"/>
              <w:numPr>
                <w:ilvl w:val="0"/>
                <w:numId w:val="4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Style w:val="Hyperlink"/>
                <w:rFonts w:ascii="Letter-join No-Lead 40" w:hAnsi="Letter-join No-Lead 40" w:cs="Tahoma"/>
                <w:bCs/>
                <w:color w:val="auto"/>
                <w:sz w:val="28"/>
                <w:szCs w:val="28"/>
                <w:u w:val="none"/>
              </w:rPr>
              <w:t>Maths Frame</w:t>
            </w:r>
          </w:p>
        </w:tc>
      </w:tr>
      <w:tr w:rsidR="00CC1F15" w:rsidRPr="00C91E3D" w14:paraId="5FC36F7C" w14:textId="77777777" w:rsidTr="00C91E3D">
        <w:trPr>
          <w:trHeight w:val="294"/>
        </w:trPr>
        <w:tc>
          <w:tcPr>
            <w:tcW w:w="3686" w:type="dxa"/>
            <w:vMerge/>
          </w:tcPr>
          <w:p w14:paraId="27E147F2" w14:textId="77777777" w:rsidR="00CC1F15" w:rsidRPr="00C91E3D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shd w:val="clear" w:color="auto" w:fill="D0CECE" w:themeFill="background2" w:themeFillShade="E6"/>
          </w:tcPr>
          <w:p w14:paraId="0891E323" w14:textId="4A42617F" w:rsidR="00CC1F15" w:rsidRPr="00C91E3D" w:rsidRDefault="00CC1F15" w:rsidP="00CC1F15">
            <w:pPr>
              <w:jc w:val="center"/>
              <w:rPr>
                <w:rFonts w:ascii="Letter-join No-Lead 40" w:hAnsi="Letter-join No-Lead 40" w:cs="Tahoma"/>
                <w:b/>
                <w:sz w:val="32"/>
                <w:szCs w:val="32"/>
              </w:rPr>
            </w:pPr>
            <w:r w:rsidRPr="00C91E3D">
              <w:rPr>
                <w:rFonts w:ascii="Letter-join No-Lead 40" w:hAnsi="Letter-join No-Lead 40" w:cs="Tahoma"/>
                <w:b/>
                <w:sz w:val="32"/>
                <w:szCs w:val="32"/>
              </w:rPr>
              <w:t>English</w:t>
            </w:r>
          </w:p>
        </w:tc>
      </w:tr>
      <w:tr w:rsidR="00CC1F15" w:rsidRPr="00C91E3D" w14:paraId="4ED2AF2D" w14:textId="77777777" w:rsidTr="00C91E3D">
        <w:trPr>
          <w:trHeight w:val="575"/>
        </w:trPr>
        <w:tc>
          <w:tcPr>
            <w:tcW w:w="3686" w:type="dxa"/>
            <w:vMerge/>
          </w:tcPr>
          <w:p w14:paraId="331C48D3" w14:textId="77777777" w:rsidR="00CC1F15" w:rsidRPr="00C91E3D" w:rsidRDefault="00CC1F15" w:rsidP="0047158E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4627092" w14:textId="6C3137CE" w:rsidR="00FA50B4" w:rsidRDefault="00CC1F15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Practising the following skills will be </w:t>
            </w:r>
            <w:r w:rsidR="007B0D98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beneficial</w:t>
            </w:r>
            <w:r w:rsidR="00FA50B4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:</w:t>
            </w:r>
          </w:p>
          <w:p w14:paraId="2CF690E7" w14:textId="77777777" w:rsidR="00C91E3D" w:rsidRPr="00C91E3D" w:rsidRDefault="00C91E3D" w:rsidP="00BD7452">
            <w:p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</w:p>
          <w:p w14:paraId="4E7A01D4" w14:textId="77777777" w:rsidR="00FA50B4" w:rsidRPr="00C91E3D" w:rsidRDefault="00FA50B4" w:rsidP="00FA50B4">
            <w:pPr>
              <w:pStyle w:val="ListParagraph"/>
              <w:numPr>
                <w:ilvl w:val="0"/>
                <w:numId w:val="11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Identifying word types: noun, adjective, verb, determiner, pronoun, adverb</w:t>
            </w:r>
          </w:p>
          <w:p w14:paraId="221593DD" w14:textId="77777777" w:rsidR="007B0D98" w:rsidRPr="00C91E3D" w:rsidRDefault="007B0D98" w:rsidP="00FA50B4">
            <w:pPr>
              <w:pStyle w:val="ListParagraph"/>
              <w:numPr>
                <w:ilvl w:val="0"/>
                <w:numId w:val="11"/>
              </w:numPr>
              <w:rPr>
                <w:rFonts w:ascii="Letter-join No-Lead 40" w:hAnsi="Letter-join No-Lead 40" w:cs="Tahoma"/>
                <w:bCs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Speech punctuation</w:t>
            </w:r>
            <w:r w:rsidR="00585C36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: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</w:t>
            </w:r>
            <w:proofErr w:type="gramStart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“</w:t>
            </w:r>
            <w:r w:rsidR="00585C36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I</w:t>
            </w:r>
            <w:proofErr w:type="gramEnd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love </w:t>
            </w:r>
            <w:proofErr w:type="gramStart"/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swimming</w:t>
            </w:r>
            <w:r w:rsidR="00585C36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,</w:t>
            </w:r>
            <w:proofErr w:type="gramEnd"/>
            <w:r w:rsidR="00585C36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 </w:t>
            </w: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” </w:t>
            </w:r>
            <w:r w:rsidR="00585C36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 xml:space="preserve">commented </w:t>
            </w:r>
            <w:proofErr w:type="gramStart"/>
            <w:r w:rsidR="00585C36"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John .</w:t>
            </w:r>
            <w:proofErr w:type="gramEnd"/>
          </w:p>
          <w:p w14:paraId="4A55AD8A" w14:textId="77777777" w:rsidR="00585C36" w:rsidRPr="00F66833" w:rsidRDefault="00585C36" w:rsidP="00FA50B4">
            <w:pPr>
              <w:pStyle w:val="ListParagraph"/>
              <w:numPr>
                <w:ilvl w:val="0"/>
                <w:numId w:val="11"/>
              </w:numPr>
              <w:rPr>
                <w:rFonts w:ascii="Letter-join No-Lead 40" w:hAnsi="Letter-join No-Lead 40" w:cs="Tahoma"/>
                <w:bCs/>
                <w:sz w:val="24"/>
                <w:szCs w:val="24"/>
              </w:rPr>
            </w:pPr>
            <w:r w:rsidRPr="00C91E3D">
              <w:rPr>
                <w:rFonts w:ascii="Letter-join No-Lead 40" w:hAnsi="Letter-join No-Lead 40" w:cs="Tahoma"/>
                <w:bCs/>
                <w:sz w:val="28"/>
                <w:szCs w:val="28"/>
              </w:rPr>
              <w:t>Use of apostrophes (for possession and contraction)</w:t>
            </w:r>
          </w:p>
          <w:p w14:paraId="79C98AB5" w14:textId="3E11865D" w:rsidR="00F66833" w:rsidRPr="00C91E3D" w:rsidRDefault="00F66833" w:rsidP="00FA50B4">
            <w:pPr>
              <w:pStyle w:val="ListParagraph"/>
              <w:numPr>
                <w:ilvl w:val="0"/>
                <w:numId w:val="11"/>
              </w:numPr>
              <w:rPr>
                <w:rFonts w:ascii="Letter-join No-Lead 40" w:hAnsi="Letter-join No-Lead 40" w:cs="Tahoma"/>
                <w:bCs/>
                <w:sz w:val="24"/>
                <w:szCs w:val="24"/>
              </w:rPr>
            </w:pPr>
            <w:r>
              <w:rPr>
                <w:rFonts w:ascii="Letter-join No-Lead 40" w:hAnsi="Letter-join No-Lead 40" w:cs="Tahoma"/>
                <w:bCs/>
                <w:sz w:val="28"/>
                <w:szCs w:val="28"/>
              </w:rPr>
              <w:t>Handwriting</w:t>
            </w:r>
          </w:p>
          <w:p w14:paraId="5F22A2F6" w14:textId="2C32F661" w:rsidR="00C91E3D" w:rsidRPr="00C91E3D" w:rsidRDefault="00C91E3D" w:rsidP="00C91E3D">
            <w:pPr>
              <w:pStyle w:val="ListParagraph"/>
              <w:rPr>
                <w:rFonts w:ascii="Letter-join No-Lead 40" w:hAnsi="Letter-join No-Lead 40" w:cs="Tahoma"/>
                <w:bCs/>
                <w:sz w:val="24"/>
                <w:szCs w:val="24"/>
              </w:rPr>
            </w:pPr>
          </w:p>
        </w:tc>
      </w:tr>
      <w:tr w:rsidR="00CB12E3" w:rsidRPr="00C91E3D" w14:paraId="3FB6AEA1" w14:textId="77777777" w:rsidTr="00155207">
        <w:trPr>
          <w:trHeight w:val="275"/>
        </w:trPr>
        <w:tc>
          <w:tcPr>
            <w:tcW w:w="11199" w:type="dxa"/>
            <w:gridSpan w:val="3"/>
            <w:shd w:val="clear" w:color="auto" w:fill="D9D9D9" w:themeFill="background1" w:themeFillShade="D9"/>
          </w:tcPr>
          <w:p w14:paraId="6285BD29" w14:textId="26ABEED8" w:rsidR="00CB12E3" w:rsidRPr="00C91E3D" w:rsidRDefault="00BF7B09" w:rsidP="00CB12E3">
            <w:pPr>
              <w:jc w:val="center"/>
              <w:rPr>
                <w:rFonts w:ascii="Letter-join No-Lead 40" w:hAnsi="Letter-join No-Lead 40" w:cs="Tahoma"/>
                <w:b/>
                <w:bCs/>
              </w:rPr>
            </w:pPr>
            <w:r w:rsidRPr="00C91E3D">
              <w:rPr>
                <w:rFonts w:ascii="Letter-join No-Lead 40" w:hAnsi="Letter-join No-Lead 40"/>
                <w:b/>
                <w:sz w:val="32"/>
                <w:szCs w:val="32"/>
              </w:rPr>
              <w:lastRenderedPageBreak/>
              <w:t>Spelling</w:t>
            </w:r>
            <w:r w:rsidR="00F66833">
              <w:rPr>
                <w:rFonts w:ascii="Letter-join No-Lead 40" w:hAnsi="Letter-join No-Lead 40"/>
                <w:b/>
                <w:sz w:val="32"/>
                <w:szCs w:val="32"/>
              </w:rPr>
              <w:t>s</w:t>
            </w:r>
          </w:p>
        </w:tc>
      </w:tr>
      <w:tr w:rsidR="00CB12E3" w:rsidRPr="00C91E3D" w14:paraId="77A54BA6" w14:textId="77777777" w:rsidTr="00155207">
        <w:trPr>
          <w:trHeight w:val="427"/>
        </w:trPr>
        <w:tc>
          <w:tcPr>
            <w:tcW w:w="11199" w:type="dxa"/>
            <w:gridSpan w:val="3"/>
          </w:tcPr>
          <w:p w14:paraId="3277BE1A" w14:textId="77777777" w:rsidR="0056749E" w:rsidRPr="00C91E3D" w:rsidRDefault="00080C1E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We will pos</w:t>
            </w:r>
            <w:r w:rsidR="00F614AA" w:rsidRPr="00C91E3D">
              <w:rPr>
                <w:rFonts w:ascii="Letter-join No-Lead 40" w:hAnsi="Letter-join No-Lead 40" w:cs="Tahoma"/>
                <w:sz w:val="28"/>
                <w:szCs w:val="28"/>
              </w:rPr>
              <w:t>t a small list of</w:t>
            </w:r>
            <w:r w:rsidR="00C73D7F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year 3 and 4</w:t>
            </w:r>
            <w:r w:rsidR="00F614AA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words to the website each week for the children to prac</w:t>
            </w:r>
            <w:r w:rsidR="00C73D7F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tise at home. </w:t>
            </w:r>
          </w:p>
          <w:p w14:paraId="181CAC31" w14:textId="59C69610" w:rsidR="008E6304" w:rsidRDefault="00C73D7F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There will not be weekly tests</w:t>
            </w:r>
            <w:r w:rsidR="0056749E" w:rsidRPr="00C91E3D">
              <w:rPr>
                <w:rFonts w:ascii="Letter-join No-Lead 40" w:hAnsi="Letter-join No-Lead 40" w:cs="Tahoma"/>
                <w:sz w:val="28"/>
                <w:szCs w:val="28"/>
              </w:rPr>
              <w:t>. The children will use the words in their English lessons.</w:t>
            </w:r>
          </w:p>
          <w:p w14:paraId="0B3144EA" w14:textId="77777777" w:rsidR="00F66833" w:rsidRPr="00C91E3D" w:rsidRDefault="00F66833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50B5DBED" w14:textId="25BB54D7" w:rsidR="00CA6513" w:rsidRDefault="00DF1CF2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Children </w:t>
            </w:r>
            <w:r w:rsidR="00036557" w:rsidRPr="00C91E3D">
              <w:rPr>
                <w:rFonts w:ascii="Letter-join No-Lead 40" w:hAnsi="Letter-join No-Lead 40" w:cs="Tahoma"/>
                <w:sz w:val="28"/>
                <w:szCs w:val="28"/>
              </w:rPr>
              <w:t>can combine learning these with practising their handwriting. They could:</w:t>
            </w:r>
          </w:p>
          <w:p w14:paraId="7773FEB7" w14:textId="77777777" w:rsidR="00F66833" w:rsidRPr="00C91E3D" w:rsidRDefault="00F66833" w:rsidP="00CA651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3B057153" w14:textId="77777777" w:rsidR="00036557" w:rsidRPr="00C91E3D" w:rsidRDefault="00036557" w:rsidP="00CA6513">
            <w:pPr>
              <w:pStyle w:val="ListParagraph"/>
              <w:numPr>
                <w:ilvl w:val="0"/>
                <w:numId w:val="5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Write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definitions of the words</w:t>
            </w:r>
          </w:p>
          <w:p w14:paraId="33CF8560" w14:textId="22A4D08D" w:rsidR="00CB12E3" w:rsidRPr="00C91E3D" w:rsidRDefault="00036557" w:rsidP="00CA6513">
            <w:pPr>
              <w:pStyle w:val="ListParagraph"/>
              <w:numPr>
                <w:ilvl w:val="0"/>
                <w:numId w:val="5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rite 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sentences using the words</w:t>
            </w:r>
          </w:p>
          <w:p w14:paraId="575B6B33" w14:textId="7919F7E8" w:rsidR="00CB12E3" w:rsidRPr="00C91E3D" w:rsidRDefault="00036557" w:rsidP="00CB12E3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Write the words, using a different colour for each sound</w:t>
            </w:r>
          </w:p>
          <w:p w14:paraId="64DE80E0" w14:textId="2EF513E4" w:rsidR="000044BE" w:rsidRPr="00C91E3D" w:rsidRDefault="000044BE" w:rsidP="00CB12E3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Draw round the shape of each </w:t>
            </w:r>
            <w:proofErr w:type="gramStart"/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words</w:t>
            </w:r>
            <w:proofErr w:type="gramEnd"/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, or draw pictures for each word</w:t>
            </w:r>
          </w:p>
          <w:p w14:paraId="7DBF5CDA" w14:textId="77777777" w:rsidR="00C02E92" w:rsidRPr="00C91E3D" w:rsidRDefault="00036557" w:rsidP="00036557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C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>reate a wordsearch containing the words</w:t>
            </w:r>
          </w:p>
          <w:p w14:paraId="676B35D6" w14:textId="77777777" w:rsidR="00C60519" w:rsidRPr="00F66833" w:rsidRDefault="00C60519" w:rsidP="00036557">
            <w:pPr>
              <w:pStyle w:val="ListParagraph"/>
              <w:numPr>
                <w:ilvl w:val="0"/>
                <w:numId w:val="1"/>
              </w:numPr>
              <w:rPr>
                <w:rFonts w:ascii="Letter-join No-Lead 40" w:hAnsi="Letter-join No-Lead 40" w:cs="Tahoma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Practise tests at home</w:t>
            </w:r>
          </w:p>
          <w:p w14:paraId="6F0D98A1" w14:textId="31BB263C" w:rsidR="00F66833" w:rsidRPr="00C91E3D" w:rsidRDefault="00F66833" w:rsidP="00F66833">
            <w:pPr>
              <w:pStyle w:val="ListParagraph"/>
              <w:rPr>
                <w:rFonts w:ascii="Letter-join No-Lead 40" w:hAnsi="Letter-join No-Lead 40" w:cs="Tahoma"/>
              </w:rPr>
            </w:pPr>
          </w:p>
        </w:tc>
      </w:tr>
      <w:tr w:rsidR="00CB12E3" w:rsidRPr="00C91E3D" w14:paraId="793D4920" w14:textId="77777777" w:rsidTr="00155207">
        <w:trPr>
          <w:trHeight w:val="249"/>
        </w:trPr>
        <w:tc>
          <w:tcPr>
            <w:tcW w:w="11199" w:type="dxa"/>
            <w:gridSpan w:val="3"/>
            <w:shd w:val="clear" w:color="auto" w:fill="D9D9D9" w:themeFill="background1" w:themeFillShade="D9"/>
          </w:tcPr>
          <w:p w14:paraId="072A34EE" w14:textId="48E1B8FE" w:rsidR="00CB12E3" w:rsidRPr="00C91E3D" w:rsidRDefault="00CB12E3" w:rsidP="00CB12E3">
            <w:pPr>
              <w:jc w:val="center"/>
              <w:rPr>
                <w:rFonts w:ascii="Letter-join No-Lead 40" w:hAnsi="Letter-join No-Lead 40" w:cs="Tahoma"/>
                <w:b/>
                <w:bCs/>
                <w:sz w:val="24"/>
                <w:szCs w:val="24"/>
              </w:rPr>
            </w:pPr>
            <w:r w:rsidRPr="00C91E3D">
              <w:rPr>
                <w:rFonts w:ascii="Letter-join No-Lead 40" w:hAnsi="Letter-join No-Lead 40"/>
                <w:b/>
                <w:sz w:val="32"/>
                <w:szCs w:val="32"/>
              </w:rPr>
              <w:t>Reading</w:t>
            </w:r>
          </w:p>
        </w:tc>
      </w:tr>
      <w:tr w:rsidR="00CB12E3" w:rsidRPr="00C91E3D" w14:paraId="7D1337F6" w14:textId="77777777" w:rsidTr="00155207">
        <w:trPr>
          <w:trHeight w:val="402"/>
        </w:trPr>
        <w:tc>
          <w:tcPr>
            <w:tcW w:w="11199" w:type="dxa"/>
            <w:gridSpan w:val="3"/>
          </w:tcPr>
          <w:p w14:paraId="28156FD5" w14:textId="400CADD2" w:rsidR="00532C0D" w:rsidRPr="00C91E3D" w:rsidRDefault="000044BE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Children should r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>ead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aloud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at home 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to an adult 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at least three times a week.  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Children should r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ecord this reading in 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their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</w:t>
            </w:r>
            <w:r w:rsidR="00532C0D" w:rsidRPr="00C91E3D">
              <w:rPr>
                <w:rFonts w:ascii="Letter-join No-Lead 40" w:hAnsi="Letter-join No-Lead 40" w:cs="Tahoma"/>
                <w:sz w:val="28"/>
                <w:szCs w:val="28"/>
              </w:rPr>
              <w:t>r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eading </w:t>
            </w:r>
            <w:r w:rsidR="00532C0D" w:rsidRPr="00C91E3D">
              <w:rPr>
                <w:rFonts w:ascii="Letter-join No-Lead 40" w:hAnsi="Letter-join No-Lead 40" w:cs="Tahoma"/>
                <w:sz w:val="28"/>
                <w:szCs w:val="28"/>
              </w:rPr>
              <w:t>d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iary.  </w:t>
            </w:r>
          </w:p>
          <w:p w14:paraId="3B277BFC" w14:textId="77777777" w:rsidR="00532C0D" w:rsidRDefault="00CB12E3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Consider trying a range of genres e.g. comics, newspapers, biographies, narrative etc.  </w:t>
            </w:r>
          </w:p>
          <w:p w14:paraId="4346B0C2" w14:textId="77777777" w:rsidR="00F66833" w:rsidRPr="00C91E3D" w:rsidRDefault="00F66833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428CEFDA" w14:textId="77777777" w:rsidR="000044BE" w:rsidRPr="00C91E3D" w:rsidRDefault="00AE7B91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Children will have a </w:t>
            </w:r>
            <w:r w:rsidR="00822A62" w:rsidRPr="00C91E3D">
              <w:rPr>
                <w:rFonts w:ascii="Letter-join No-Lead 40" w:hAnsi="Letter-join No-Lead 40" w:cs="Tahoma"/>
                <w:sz w:val="28"/>
                <w:szCs w:val="28"/>
              </w:rPr>
              <w:t>year 4</w:t>
            </w:r>
            <w:r w:rsidR="002D4A92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level book</w:t>
            </w:r>
            <w:r w:rsidR="00775608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and</w:t>
            </w:r>
            <w:r w:rsidR="002D4A92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a free choice library book</w:t>
            </w:r>
            <w:r w:rsidR="00775608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. They may also bring a book in from home. </w:t>
            </w:r>
          </w:p>
          <w:p w14:paraId="0D169A1A" w14:textId="77777777" w:rsidR="009F796E" w:rsidRDefault="00775608" w:rsidP="00CB12E3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Their year 4 level book</w:t>
            </w:r>
            <w:r w:rsidR="002D4A92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and </w:t>
            </w:r>
            <w:r w:rsidR="00AE7B91" w:rsidRPr="00C91E3D">
              <w:rPr>
                <w:rFonts w:ascii="Letter-join No-Lead 40" w:hAnsi="Letter-join No-Lead 40" w:cs="Tahoma"/>
                <w:sz w:val="28"/>
                <w:szCs w:val="28"/>
              </w:rPr>
              <w:t>r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eading </w:t>
            </w:r>
            <w:r w:rsidR="00AE7B91" w:rsidRPr="00C91E3D">
              <w:rPr>
                <w:rFonts w:ascii="Letter-join No-Lead 40" w:hAnsi="Letter-join No-Lead 40" w:cs="Tahoma"/>
                <w:sz w:val="28"/>
                <w:szCs w:val="28"/>
              </w:rPr>
              <w:t>d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>iar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y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need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s</w:t>
            </w:r>
            <w:r w:rsidR="00CB12E3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to be in school every day.</w:t>
            </w:r>
          </w:p>
          <w:p w14:paraId="3F2B5972" w14:textId="67BC6C20" w:rsidR="00F66833" w:rsidRPr="00C91E3D" w:rsidRDefault="00F66833" w:rsidP="00CB12E3">
            <w:pPr>
              <w:rPr>
                <w:rFonts w:ascii="Letter-join No-Lead 40" w:hAnsi="Letter-join No-Lead 40" w:cs="Tahoma"/>
                <w:sz w:val="24"/>
                <w:szCs w:val="24"/>
              </w:rPr>
            </w:pPr>
          </w:p>
        </w:tc>
      </w:tr>
      <w:tr w:rsidR="00CB12E3" w:rsidRPr="00C91E3D" w14:paraId="4FBC4AFD" w14:textId="77777777" w:rsidTr="00155207">
        <w:trPr>
          <w:trHeight w:val="297"/>
        </w:trPr>
        <w:tc>
          <w:tcPr>
            <w:tcW w:w="11199" w:type="dxa"/>
            <w:gridSpan w:val="3"/>
            <w:shd w:val="clear" w:color="auto" w:fill="D9D9D9" w:themeFill="background1" w:themeFillShade="D9"/>
          </w:tcPr>
          <w:p w14:paraId="6556D87E" w14:textId="030DBEBC" w:rsidR="005C510F" w:rsidRPr="00C91E3D" w:rsidRDefault="00CB12E3" w:rsidP="005C510F">
            <w:pPr>
              <w:jc w:val="center"/>
              <w:rPr>
                <w:rFonts w:ascii="Letter-join No-Lead 40" w:hAnsi="Letter-join No-Lead 40"/>
                <w:b/>
                <w:sz w:val="32"/>
                <w:szCs w:val="32"/>
              </w:rPr>
            </w:pPr>
            <w:r w:rsidRPr="00C91E3D">
              <w:rPr>
                <w:rFonts w:ascii="Letter-join No-Lead 40" w:hAnsi="Letter-join No-Lead 40"/>
                <w:b/>
                <w:sz w:val="32"/>
                <w:szCs w:val="32"/>
              </w:rPr>
              <w:t>Other</w:t>
            </w:r>
          </w:p>
        </w:tc>
      </w:tr>
      <w:tr w:rsidR="00753727" w:rsidRPr="00C91E3D" w14:paraId="5BA80A07" w14:textId="77777777" w:rsidTr="00B20182">
        <w:trPr>
          <w:trHeight w:val="831"/>
        </w:trPr>
        <w:tc>
          <w:tcPr>
            <w:tcW w:w="5599" w:type="dxa"/>
            <w:gridSpan w:val="2"/>
          </w:tcPr>
          <w:p w14:paraId="04155F40" w14:textId="77777777" w:rsidR="001158A2" w:rsidRDefault="001158A2" w:rsidP="00514DF8">
            <w:pPr>
              <w:rPr>
                <w:rFonts w:ascii="Letter-join No-Lead 40" w:hAnsi="Letter-join No-Lead 40" w:cs="Tahoma"/>
                <w:b/>
                <w:bCs/>
                <w:sz w:val="32"/>
                <w:szCs w:val="32"/>
                <w:u w:val="single"/>
              </w:rPr>
            </w:pPr>
          </w:p>
          <w:p w14:paraId="1B68612C" w14:textId="731EEA74" w:rsidR="00753727" w:rsidRPr="00F66833" w:rsidRDefault="00753727" w:rsidP="00514DF8">
            <w:pPr>
              <w:rPr>
                <w:rFonts w:ascii="Letter-join No-Lead 40" w:hAnsi="Letter-join No-Lead 40" w:cs="Tahoma"/>
                <w:b/>
                <w:bCs/>
                <w:sz w:val="32"/>
                <w:szCs w:val="32"/>
                <w:u w:val="single"/>
              </w:rPr>
            </w:pPr>
            <w:r w:rsidRPr="00F66833">
              <w:rPr>
                <w:rFonts w:ascii="Letter-join No-Lead 40" w:hAnsi="Letter-join No-Lead 40" w:cs="Tahoma"/>
                <w:b/>
                <w:bCs/>
                <w:sz w:val="32"/>
                <w:szCs w:val="32"/>
                <w:u w:val="single"/>
              </w:rPr>
              <w:t>Task 1: Science</w:t>
            </w:r>
          </w:p>
          <w:p w14:paraId="0763E33A" w14:textId="77777777" w:rsidR="00F66833" w:rsidRDefault="00F66833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310207F4" w14:textId="09F7EDA1" w:rsidR="00753727" w:rsidRPr="00C91E3D" w:rsidRDefault="00753727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One of our science topics this term in the environment.</w:t>
            </w:r>
          </w:p>
          <w:p w14:paraId="7B9BF5EF" w14:textId="77777777" w:rsidR="00006E87" w:rsidRDefault="00761A02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M</w:t>
            </w:r>
            <w:r w:rsidR="00753727" w:rsidRPr="00C91E3D">
              <w:rPr>
                <w:rFonts w:ascii="Letter-join No-Lead 40" w:hAnsi="Letter-join No-Lead 40" w:cs="Tahoma"/>
                <w:sz w:val="28"/>
                <w:szCs w:val="28"/>
              </w:rPr>
              <w:t>ake a leaflet</w:t>
            </w: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for a display at school giving information and advice about how we can protect and look after our environment. </w:t>
            </w:r>
          </w:p>
          <w:p w14:paraId="0C843A5C" w14:textId="77777777" w:rsidR="008A1063" w:rsidRDefault="00761A02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It could be based on local environmental issues</w:t>
            </w:r>
            <w:r w:rsidR="00006E87">
              <w:rPr>
                <w:rFonts w:ascii="Letter-join No-Lead 40" w:hAnsi="Letter-join No-Lead 40" w:cs="Tahoma"/>
                <w:sz w:val="28"/>
                <w:szCs w:val="28"/>
              </w:rPr>
              <w:t>, and things we can all do in our local community</w:t>
            </w:r>
            <w:r w:rsidR="008A1063">
              <w:rPr>
                <w:rFonts w:ascii="Letter-join No-Lead 40" w:hAnsi="Letter-join No-Lead 40" w:cs="Tahoma"/>
                <w:sz w:val="28"/>
                <w:szCs w:val="28"/>
              </w:rPr>
              <w:t>.</w:t>
            </w:r>
          </w:p>
          <w:p w14:paraId="45CBEBF8" w14:textId="77777777" w:rsidR="008A1063" w:rsidRDefault="008A1063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proofErr w:type="gramStart"/>
            <w:r>
              <w:rPr>
                <w:rFonts w:ascii="Letter-join No-Lead 40" w:hAnsi="Letter-join No-Lead 40" w:cs="Tahoma"/>
                <w:sz w:val="28"/>
                <w:szCs w:val="28"/>
              </w:rPr>
              <w:t>Or,</w:t>
            </w:r>
            <w:proofErr w:type="gramEnd"/>
            <w:r>
              <w:rPr>
                <w:rFonts w:ascii="Letter-join No-Lead 40" w:hAnsi="Letter-join No-Lead 40" w:cs="Tahoma"/>
                <w:sz w:val="28"/>
                <w:szCs w:val="28"/>
              </w:rPr>
              <w:t xml:space="preserve"> it could discuss</w:t>
            </w:r>
            <w:r w:rsidR="00761A02"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glo</w:t>
            </w:r>
            <w:r w:rsidR="00C124B1" w:rsidRPr="00C91E3D">
              <w:rPr>
                <w:rFonts w:ascii="Letter-join No-Lead 40" w:hAnsi="Letter-join No-Lead 40" w:cs="Tahoma"/>
                <w:sz w:val="28"/>
                <w:szCs w:val="28"/>
              </w:rPr>
              <w:t>bal</w:t>
            </w:r>
            <w:r>
              <w:rPr>
                <w:rFonts w:ascii="Letter-join No-Lead 40" w:hAnsi="Letter-join No-Lead 40" w:cs="Tahoma"/>
                <w:sz w:val="28"/>
                <w:szCs w:val="28"/>
              </w:rPr>
              <w:t xml:space="preserve"> issues, and things we should be doing as a nation or human race.</w:t>
            </w:r>
          </w:p>
          <w:p w14:paraId="172BDF37" w14:textId="77777777" w:rsidR="008A1063" w:rsidRDefault="008A1063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03EBC523" w14:textId="77777777" w:rsidR="00090F2D" w:rsidRDefault="008A1063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>
              <w:rPr>
                <w:rFonts w:ascii="Letter-join No-Lead 40" w:hAnsi="Letter-join No-Lead 40" w:cs="Tahoma"/>
                <w:sz w:val="28"/>
                <w:szCs w:val="28"/>
              </w:rPr>
              <w:t>Bring these to school when you have completed them and we will display them</w:t>
            </w:r>
            <w:r w:rsidR="00090F2D">
              <w:rPr>
                <w:rFonts w:ascii="Letter-join No-Lead 40" w:hAnsi="Letter-join No-Lead 40" w:cs="Tahoma"/>
                <w:sz w:val="28"/>
                <w:szCs w:val="28"/>
              </w:rPr>
              <w:t xml:space="preserve"> for other members of our school community to read.</w:t>
            </w:r>
          </w:p>
          <w:p w14:paraId="029904B8" w14:textId="16B048F6" w:rsidR="00753727" w:rsidRPr="00C91E3D" w:rsidRDefault="00C124B1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 xml:space="preserve"> </w:t>
            </w:r>
          </w:p>
        </w:tc>
        <w:tc>
          <w:tcPr>
            <w:tcW w:w="5600" w:type="dxa"/>
          </w:tcPr>
          <w:p w14:paraId="5837E37C" w14:textId="77777777" w:rsidR="001158A2" w:rsidRDefault="001158A2" w:rsidP="00514DF8">
            <w:pPr>
              <w:rPr>
                <w:rFonts w:ascii="Letter-join No-Lead 40" w:hAnsi="Letter-join No-Lead 40" w:cs="Tahoma"/>
                <w:b/>
                <w:bCs/>
                <w:sz w:val="32"/>
                <w:szCs w:val="32"/>
                <w:u w:val="single"/>
              </w:rPr>
            </w:pPr>
          </w:p>
          <w:p w14:paraId="0CF2A384" w14:textId="0462AA9C" w:rsidR="00753727" w:rsidRPr="00F66833" w:rsidRDefault="00C124B1" w:rsidP="00514DF8">
            <w:pPr>
              <w:rPr>
                <w:rFonts w:ascii="Letter-join No-Lead 40" w:hAnsi="Letter-join No-Lead 40" w:cs="Tahoma"/>
                <w:b/>
                <w:bCs/>
                <w:sz w:val="32"/>
                <w:szCs w:val="32"/>
                <w:u w:val="single"/>
              </w:rPr>
            </w:pPr>
            <w:r w:rsidRPr="00F66833">
              <w:rPr>
                <w:rFonts w:ascii="Letter-join No-Lead 40" w:hAnsi="Letter-join No-Lead 40" w:cs="Tahoma"/>
                <w:b/>
                <w:bCs/>
                <w:sz w:val="32"/>
                <w:szCs w:val="32"/>
                <w:u w:val="single"/>
              </w:rPr>
              <w:t>Task 2: Courageous Advocates</w:t>
            </w:r>
          </w:p>
          <w:p w14:paraId="08C33006" w14:textId="77777777" w:rsidR="00F66833" w:rsidRDefault="00F66833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60725891" w14:textId="1E10E238" w:rsidR="00C124B1" w:rsidRPr="00C91E3D" w:rsidRDefault="00C124B1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Our Courageous Advocate this term is Rosa Parks.</w:t>
            </w:r>
          </w:p>
          <w:p w14:paraId="5CC92C5E" w14:textId="77777777" w:rsidR="00C124B1" w:rsidRPr="00C91E3D" w:rsidRDefault="00C124B1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What can you find out about her life?</w:t>
            </w:r>
          </w:p>
          <w:p w14:paraId="0E1AF028" w14:textId="77777777" w:rsidR="00C124B1" w:rsidRPr="00C91E3D" w:rsidRDefault="00C124B1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Where did she live?</w:t>
            </w:r>
          </w:p>
          <w:p w14:paraId="2EA09B69" w14:textId="77777777" w:rsidR="00C91E3D" w:rsidRPr="00C91E3D" w:rsidRDefault="00C91E3D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What did she believe in?</w:t>
            </w:r>
          </w:p>
          <w:p w14:paraId="41F2C762" w14:textId="77777777" w:rsidR="00C91E3D" w:rsidRDefault="00C91E3D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 w:rsidRPr="00C91E3D">
              <w:rPr>
                <w:rFonts w:ascii="Letter-join No-Lead 40" w:hAnsi="Letter-join No-Lead 40" w:cs="Tahoma"/>
                <w:sz w:val="28"/>
                <w:szCs w:val="28"/>
              </w:rPr>
              <w:t>Why is she courageous? What makes her inspirational?</w:t>
            </w:r>
          </w:p>
          <w:p w14:paraId="20AC0D47" w14:textId="77777777" w:rsidR="001158A2" w:rsidRDefault="001158A2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  <w:p w14:paraId="48BDBDA7" w14:textId="3A65B7FC" w:rsidR="001158A2" w:rsidRDefault="001158A2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  <w:r>
              <w:rPr>
                <w:rFonts w:ascii="Letter-join No-Lead 40" w:hAnsi="Letter-join No-Lead 40" w:cs="Tahoma"/>
                <w:sz w:val="28"/>
                <w:szCs w:val="28"/>
              </w:rPr>
              <w:t>Your task is to learn as much as you can about Rosa Parks to tell somebody in your family about her</w:t>
            </w:r>
            <w:r w:rsidR="00006E87">
              <w:rPr>
                <w:rFonts w:ascii="Letter-join No-Lead 40" w:hAnsi="Letter-join No-Lead 40" w:cs="Tahoma"/>
                <w:sz w:val="28"/>
                <w:szCs w:val="28"/>
              </w:rPr>
              <w:t>, and why she is an NJS Courageous Advocate.</w:t>
            </w:r>
          </w:p>
          <w:p w14:paraId="0595B75C" w14:textId="48B055CD" w:rsidR="00F66833" w:rsidRPr="00C91E3D" w:rsidRDefault="00F66833" w:rsidP="00514DF8">
            <w:pPr>
              <w:rPr>
                <w:rFonts w:ascii="Letter-join No-Lead 40" w:hAnsi="Letter-join No-Lead 40" w:cs="Tahoma"/>
                <w:sz w:val="28"/>
                <w:szCs w:val="28"/>
              </w:rPr>
            </w:pPr>
          </w:p>
        </w:tc>
      </w:tr>
    </w:tbl>
    <w:p w14:paraId="40B816C2" w14:textId="6B163BFD" w:rsidR="003A5FE8" w:rsidRPr="00C91E3D" w:rsidRDefault="003A5FE8" w:rsidP="00B2646E">
      <w:pPr>
        <w:rPr>
          <w:rFonts w:ascii="Letter-join No-Lead 40" w:hAnsi="Letter-join No-Lead 40" w:cs="Tahoma"/>
          <w:b/>
          <w:bCs/>
          <w:sz w:val="28"/>
          <w:szCs w:val="28"/>
        </w:rPr>
      </w:pPr>
    </w:p>
    <w:sectPr w:rsidR="003A5FE8" w:rsidRPr="00C91E3D" w:rsidSect="00B820E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E639" w14:textId="77777777" w:rsidR="00684C25" w:rsidRDefault="00684C25" w:rsidP="003A5FE8">
      <w:pPr>
        <w:spacing w:after="0" w:line="240" w:lineRule="auto"/>
      </w:pPr>
      <w:r>
        <w:separator/>
      </w:r>
    </w:p>
  </w:endnote>
  <w:endnote w:type="continuationSeparator" w:id="0">
    <w:p w14:paraId="2A69616A" w14:textId="77777777" w:rsidR="00684C25" w:rsidRDefault="00684C25" w:rsidP="003A5FE8">
      <w:pPr>
        <w:spacing w:after="0" w:line="240" w:lineRule="auto"/>
      </w:pPr>
      <w:r>
        <w:continuationSeparator/>
      </w:r>
    </w:p>
  </w:endnote>
  <w:endnote w:type="continuationNotice" w:id="1">
    <w:p w14:paraId="049D2F96" w14:textId="77777777" w:rsidR="001D13FD" w:rsidRDefault="001D1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D92C" w14:textId="77777777" w:rsidR="00684C25" w:rsidRDefault="00684C25" w:rsidP="003A5FE8">
      <w:pPr>
        <w:spacing w:after="0" w:line="240" w:lineRule="auto"/>
      </w:pPr>
      <w:r>
        <w:separator/>
      </w:r>
    </w:p>
  </w:footnote>
  <w:footnote w:type="continuationSeparator" w:id="0">
    <w:p w14:paraId="33A3FB3D" w14:textId="77777777" w:rsidR="00684C25" w:rsidRDefault="00684C25" w:rsidP="003A5FE8">
      <w:pPr>
        <w:spacing w:after="0" w:line="240" w:lineRule="auto"/>
      </w:pPr>
      <w:r>
        <w:continuationSeparator/>
      </w:r>
    </w:p>
  </w:footnote>
  <w:footnote w:type="continuationNotice" w:id="1">
    <w:p w14:paraId="6B7DD383" w14:textId="77777777" w:rsidR="001D13FD" w:rsidRDefault="001D1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9455" w14:textId="0D65C416" w:rsidR="003A5FE8" w:rsidRDefault="003A5FE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5E8014" wp14:editId="24155570">
          <wp:simplePos x="0" y="0"/>
          <wp:positionH relativeFrom="column">
            <wp:posOffset>0</wp:posOffset>
          </wp:positionH>
          <wp:positionV relativeFrom="paragraph">
            <wp:posOffset>586</wp:posOffset>
          </wp:positionV>
          <wp:extent cx="485775" cy="544471"/>
          <wp:effectExtent l="0" t="0" r="0" b="8255"/>
          <wp:wrapTight wrapText="bothSides">
            <wp:wrapPolygon edited="0">
              <wp:start x="0" y="0"/>
              <wp:lineTo x="0" y="21172"/>
              <wp:lineTo x="20329" y="21172"/>
              <wp:lineTo x="203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44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94266E" w14:textId="77777777" w:rsidR="003A5FE8" w:rsidRDefault="003A5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3F1"/>
    <w:multiLevelType w:val="hybridMultilevel"/>
    <w:tmpl w:val="C37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8E2"/>
    <w:multiLevelType w:val="hybridMultilevel"/>
    <w:tmpl w:val="F792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5EC"/>
    <w:multiLevelType w:val="hybridMultilevel"/>
    <w:tmpl w:val="3DECE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B2CE0"/>
    <w:multiLevelType w:val="hybridMultilevel"/>
    <w:tmpl w:val="8020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40D6"/>
    <w:multiLevelType w:val="hybridMultilevel"/>
    <w:tmpl w:val="90CE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025F"/>
    <w:multiLevelType w:val="hybridMultilevel"/>
    <w:tmpl w:val="497A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F7340"/>
    <w:multiLevelType w:val="hybridMultilevel"/>
    <w:tmpl w:val="7D4C2AF2"/>
    <w:lvl w:ilvl="0" w:tplc="437075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0530C"/>
    <w:multiLevelType w:val="hybridMultilevel"/>
    <w:tmpl w:val="57E08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A2E46"/>
    <w:multiLevelType w:val="hybridMultilevel"/>
    <w:tmpl w:val="093A679C"/>
    <w:lvl w:ilvl="0" w:tplc="2AC2C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B53AC"/>
    <w:multiLevelType w:val="hybridMultilevel"/>
    <w:tmpl w:val="4EE889FE"/>
    <w:lvl w:ilvl="0" w:tplc="437075A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E7F36"/>
    <w:multiLevelType w:val="hybridMultilevel"/>
    <w:tmpl w:val="A7B2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85E1A">
      <w:numFmt w:val="bullet"/>
      <w:lvlText w:val="-"/>
      <w:lvlJc w:val="left"/>
      <w:pPr>
        <w:ind w:left="1440" w:hanging="360"/>
      </w:pPr>
      <w:rPr>
        <w:rFonts w:ascii="Letter-join No-Lead 40" w:eastAsiaTheme="minorHAnsi" w:hAnsi="Letter-join No-Lead 40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4212">
    <w:abstractNumId w:val="8"/>
  </w:num>
  <w:num w:numId="2" w16cid:durableId="164714876">
    <w:abstractNumId w:val="7"/>
  </w:num>
  <w:num w:numId="3" w16cid:durableId="768625660">
    <w:abstractNumId w:val="4"/>
  </w:num>
  <w:num w:numId="4" w16cid:durableId="355237523">
    <w:abstractNumId w:val="9"/>
  </w:num>
  <w:num w:numId="5" w16cid:durableId="1820950429">
    <w:abstractNumId w:val="0"/>
  </w:num>
  <w:num w:numId="6" w16cid:durableId="475681126">
    <w:abstractNumId w:val="2"/>
  </w:num>
  <w:num w:numId="7" w16cid:durableId="1354458666">
    <w:abstractNumId w:val="5"/>
  </w:num>
  <w:num w:numId="8" w16cid:durableId="2080784357">
    <w:abstractNumId w:val="10"/>
  </w:num>
  <w:num w:numId="9" w16cid:durableId="496919940">
    <w:abstractNumId w:val="6"/>
  </w:num>
  <w:num w:numId="10" w16cid:durableId="1887177909">
    <w:abstractNumId w:val="3"/>
  </w:num>
  <w:num w:numId="11" w16cid:durableId="164026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2C"/>
    <w:rsid w:val="00000DE3"/>
    <w:rsid w:val="000044BE"/>
    <w:rsid w:val="00006E87"/>
    <w:rsid w:val="00011D3F"/>
    <w:rsid w:val="000150C2"/>
    <w:rsid w:val="00020CCB"/>
    <w:rsid w:val="000243B5"/>
    <w:rsid w:val="0002749C"/>
    <w:rsid w:val="0003354A"/>
    <w:rsid w:val="00036557"/>
    <w:rsid w:val="00046842"/>
    <w:rsid w:val="000505F5"/>
    <w:rsid w:val="0007768B"/>
    <w:rsid w:val="00080C1B"/>
    <w:rsid w:val="00080C1E"/>
    <w:rsid w:val="00087F75"/>
    <w:rsid w:val="00090F2D"/>
    <w:rsid w:val="00091AA2"/>
    <w:rsid w:val="000937ED"/>
    <w:rsid w:val="00095FC3"/>
    <w:rsid w:val="000A3ED0"/>
    <w:rsid w:val="000A6CD1"/>
    <w:rsid w:val="000D6C1E"/>
    <w:rsid w:val="001067A0"/>
    <w:rsid w:val="001158A2"/>
    <w:rsid w:val="00155207"/>
    <w:rsid w:val="00167C11"/>
    <w:rsid w:val="00172E8E"/>
    <w:rsid w:val="00191587"/>
    <w:rsid w:val="001C182B"/>
    <w:rsid w:val="001D13FD"/>
    <w:rsid w:val="001E2E56"/>
    <w:rsid w:val="001F0A95"/>
    <w:rsid w:val="002022A4"/>
    <w:rsid w:val="002062E3"/>
    <w:rsid w:val="00207598"/>
    <w:rsid w:val="002249AB"/>
    <w:rsid w:val="00240181"/>
    <w:rsid w:val="00251EDA"/>
    <w:rsid w:val="0028300C"/>
    <w:rsid w:val="0028374C"/>
    <w:rsid w:val="00290E17"/>
    <w:rsid w:val="00291CAB"/>
    <w:rsid w:val="0029517C"/>
    <w:rsid w:val="002A044D"/>
    <w:rsid w:val="002D074F"/>
    <w:rsid w:val="002D1FFC"/>
    <w:rsid w:val="002D4A92"/>
    <w:rsid w:val="002D63EF"/>
    <w:rsid w:val="002E193A"/>
    <w:rsid w:val="002E3866"/>
    <w:rsid w:val="002F1729"/>
    <w:rsid w:val="003044ED"/>
    <w:rsid w:val="00316700"/>
    <w:rsid w:val="00323125"/>
    <w:rsid w:val="0032329E"/>
    <w:rsid w:val="0034130B"/>
    <w:rsid w:val="00357923"/>
    <w:rsid w:val="003730EC"/>
    <w:rsid w:val="0038655E"/>
    <w:rsid w:val="003A5FE8"/>
    <w:rsid w:val="003C1805"/>
    <w:rsid w:val="003C32F1"/>
    <w:rsid w:val="003D5369"/>
    <w:rsid w:val="003F5EA9"/>
    <w:rsid w:val="00405449"/>
    <w:rsid w:val="00435795"/>
    <w:rsid w:val="00452FE2"/>
    <w:rsid w:val="0047158E"/>
    <w:rsid w:val="004C1A71"/>
    <w:rsid w:val="0051216E"/>
    <w:rsid w:val="00513A21"/>
    <w:rsid w:val="00514DF8"/>
    <w:rsid w:val="00530734"/>
    <w:rsid w:val="00532C0D"/>
    <w:rsid w:val="005548F5"/>
    <w:rsid w:val="00555FDB"/>
    <w:rsid w:val="0056749E"/>
    <w:rsid w:val="00584ED7"/>
    <w:rsid w:val="005857F3"/>
    <w:rsid w:val="00585C36"/>
    <w:rsid w:val="005A1F1F"/>
    <w:rsid w:val="005C510F"/>
    <w:rsid w:val="005D46F9"/>
    <w:rsid w:val="005D5219"/>
    <w:rsid w:val="005F162D"/>
    <w:rsid w:val="005F3E69"/>
    <w:rsid w:val="005F6CB7"/>
    <w:rsid w:val="00604C2D"/>
    <w:rsid w:val="0061080D"/>
    <w:rsid w:val="00630DC9"/>
    <w:rsid w:val="00645354"/>
    <w:rsid w:val="00646109"/>
    <w:rsid w:val="0065246E"/>
    <w:rsid w:val="006564B0"/>
    <w:rsid w:val="00684C25"/>
    <w:rsid w:val="006945EC"/>
    <w:rsid w:val="006B0413"/>
    <w:rsid w:val="006B1172"/>
    <w:rsid w:val="006B5FF1"/>
    <w:rsid w:val="006F2850"/>
    <w:rsid w:val="00701440"/>
    <w:rsid w:val="007120E3"/>
    <w:rsid w:val="00720679"/>
    <w:rsid w:val="00731558"/>
    <w:rsid w:val="00753727"/>
    <w:rsid w:val="00761A02"/>
    <w:rsid w:val="00761AB9"/>
    <w:rsid w:val="00770E66"/>
    <w:rsid w:val="00775608"/>
    <w:rsid w:val="007A436F"/>
    <w:rsid w:val="007B0D98"/>
    <w:rsid w:val="007C1EA5"/>
    <w:rsid w:val="007D2B3D"/>
    <w:rsid w:val="007E4F09"/>
    <w:rsid w:val="007F22AA"/>
    <w:rsid w:val="00807B9B"/>
    <w:rsid w:val="00811C00"/>
    <w:rsid w:val="00822A62"/>
    <w:rsid w:val="008365FE"/>
    <w:rsid w:val="008465F2"/>
    <w:rsid w:val="008513D5"/>
    <w:rsid w:val="0085490E"/>
    <w:rsid w:val="00867A2C"/>
    <w:rsid w:val="00873464"/>
    <w:rsid w:val="008A1063"/>
    <w:rsid w:val="008C0EF0"/>
    <w:rsid w:val="008C3DCB"/>
    <w:rsid w:val="008D138D"/>
    <w:rsid w:val="008E6304"/>
    <w:rsid w:val="008F2069"/>
    <w:rsid w:val="009000AA"/>
    <w:rsid w:val="00914D13"/>
    <w:rsid w:val="00940CF6"/>
    <w:rsid w:val="00955DCE"/>
    <w:rsid w:val="00960473"/>
    <w:rsid w:val="0096361D"/>
    <w:rsid w:val="0097149B"/>
    <w:rsid w:val="009838EA"/>
    <w:rsid w:val="00987F58"/>
    <w:rsid w:val="009B4B54"/>
    <w:rsid w:val="009C7711"/>
    <w:rsid w:val="009D232A"/>
    <w:rsid w:val="009F796E"/>
    <w:rsid w:val="00A2466E"/>
    <w:rsid w:val="00A30EB1"/>
    <w:rsid w:val="00A44578"/>
    <w:rsid w:val="00A55B54"/>
    <w:rsid w:val="00A65A10"/>
    <w:rsid w:val="00A67D73"/>
    <w:rsid w:val="00A77C69"/>
    <w:rsid w:val="00A81794"/>
    <w:rsid w:val="00A834B1"/>
    <w:rsid w:val="00A85D31"/>
    <w:rsid w:val="00A86FD0"/>
    <w:rsid w:val="00A87ADF"/>
    <w:rsid w:val="00A90537"/>
    <w:rsid w:val="00AA1A00"/>
    <w:rsid w:val="00AC1DD7"/>
    <w:rsid w:val="00AD2475"/>
    <w:rsid w:val="00AD3AA4"/>
    <w:rsid w:val="00AE7B91"/>
    <w:rsid w:val="00AF609C"/>
    <w:rsid w:val="00B05344"/>
    <w:rsid w:val="00B2646E"/>
    <w:rsid w:val="00B276DE"/>
    <w:rsid w:val="00B433A5"/>
    <w:rsid w:val="00B554F9"/>
    <w:rsid w:val="00B55941"/>
    <w:rsid w:val="00B73346"/>
    <w:rsid w:val="00B820E5"/>
    <w:rsid w:val="00BA1106"/>
    <w:rsid w:val="00BA35A8"/>
    <w:rsid w:val="00BC11AF"/>
    <w:rsid w:val="00BD2871"/>
    <w:rsid w:val="00BD7452"/>
    <w:rsid w:val="00BD77DA"/>
    <w:rsid w:val="00BF02B3"/>
    <w:rsid w:val="00BF2975"/>
    <w:rsid w:val="00BF7073"/>
    <w:rsid w:val="00BF7B09"/>
    <w:rsid w:val="00C02E92"/>
    <w:rsid w:val="00C124B1"/>
    <w:rsid w:val="00C1696E"/>
    <w:rsid w:val="00C30EEB"/>
    <w:rsid w:val="00C479AD"/>
    <w:rsid w:val="00C501BC"/>
    <w:rsid w:val="00C60519"/>
    <w:rsid w:val="00C6275D"/>
    <w:rsid w:val="00C73D7F"/>
    <w:rsid w:val="00C80048"/>
    <w:rsid w:val="00C91E3D"/>
    <w:rsid w:val="00C93E76"/>
    <w:rsid w:val="00CA6513"/>
    <w:rsid w:val="00CB12E3"/>
    <w:rsid w:val="00CC0C35"/>
    <w:rsid w:val="00CC1F15"/>
    <w:rsid w:val="00CD5A5F"/>
    <w:rsid w:val="00CE4A1A"/>
    <w:rsid w:val="00CF127B"/>
    <w:rsid w:val="00D20EA8"/>
    <w:rsid w:val="00D30B4F"/>
    <w:rsid w:val="00D30EC9"/>
    <w:rsid w:val="00D30F0A"/>
    <w:rsid w:val="00D40DAD"/>
    <w:rsid w:val="00D51BA6"/>
    <w:rsid w:val="00D70418"/>
    <w:rsid w:val="00D74FE9"/>
    <w:rsid w:val="00DB6575"/>
    <w:rsid w:val="00DC11E8"/>
    <w:rsid w:val="00DD3F93"/>
    <w:rsid w:val="00DF1CF2"/>
    <w:rsid w:val="00DF7D81"/>
    <w:rsid w:val="00E04874"/>
    <w:rsid w:val="00E223C7"/>
    <w:rsid w:val="00E25D5C"/>
    <w:rsid w:val="00E43C0F"/>
    <w:rsid w:val="00E538FC"/>
    <w:rsid w:val="00E57E5B"/>
    <w:rsid w:val="00EB0027"/>
    <w:rsid w:val="00EB0EC4"/>
    <w:rsid w:val="00F105CA"/>
    <w:rsid w:val="00F614AA"/>
    <w:rsid w:val="00F63631"/>
    <w:rsid w:val="00F66833"/>
    <w:rsid w:val="00F75E62"/>
    <w:rsid w:val="00F84286"/>
    <w:rsid w:val="00F86820"/>
    <w:rsid w:val="00F9445C"/>
    <w:rsid w:val="00FA0684"/>
    <w:rsid w:val="00FA0F74"/>
    <w:rsid w:val="00FA3FF7"/>
    <w:rsid w:val="00FA50B4"/>
    <w:rsid w:val="00FB67DC"/>
    <w:rsid w:val="00FC48E5"/>
    <w:rsid w:val="00FE47E1"/>
    <w:rsid w:val="00FE49DD"/>
    <w:rsid w:val="00FE4A41"/>
    <w:rsid w:val="00FE77CF"/>
    <w:rsid w:val="00FF0EA7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79EA"/>
  <w15:chartTrackingRefBased/>
  <w15:docId w15:val="{ACB2344B-764B-41F8-A578-F11B309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A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A2C"/>
    <w:rPr>
      <w:color w:val="605E5C"/>
      <w:shd w:val="clear" w:color="auto" w:fill="E1DFDD"/>
    </w:rPr>
  </w:style>
  <w:style w:type="paragraph" w:customStyle="1" w:styleId="Default">
    <w:name w:val="Default"/>
    <w:rsid w:val="00867A2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FE8"/>
  </w:style>
  <w:style w:type="paragraph" w:styleId="Footer">
    <w:name w:val="footer"/>
    <w:basedOn w:val="Normal"/>
    <w:link w:val="FooterChar"/>
    <w:uiPriority w:val="99"/>
    <w:unhideWhenUsed/>
    <w:rsid w:val="003A5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E8"/>
  </w:style>
  <w:style w:type="paragraph" w:styleId="NoSpacing">
    <w:name w:val="No Spacing"/>
    <w:uiPriority w:val="1"/>
    <w:qFormat/>
    <w:rsid w:val="00CB12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0D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B1957-1BE5-423A-9D16-ABA57765B292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16A3F3C9-B86A-4048-A6AA-B4D61C513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36722-C4ED-4301-BDF0-AF465C858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3239</Characters>
  <Application>Microsoft Office Word</Application>
  <DocSecurity>0</DocSecurity>
  <Lines>140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Moody, Nicola</dc:creator>
  <cp:keywords/>
  <dc:description/>
  <cp:lastModifiedBy>Lawson, Elliott</cp:lastModifiedBy>
  <cp:revision>2</cp:revision>
  <dcterms:created xsi:type="dcterms:W3CDTF">2026-03-27T13:11:00Z</dcterms:created>
  <dcterms:modified xsi:type="dcterms:W3CDTF">2026-03-27T13:11:00Z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Order">
    <vt:r8>2578400</vt:r8>
  </property>
  <property fmtid="{D5CDD505-2E9C-101B-9397-08002B2CF9AE}" pid="4" name="MediaServiceImageTags">
    <vt:lpwstr/>
  </property>
</Properties>
</file>